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  <w:u w:val="single"/>
        </w:rPr>
        <w:t>GRADE ONE KISWAHILI DADISI SCHEMES OF WORK TERM 2</w:t>
      </w:r>
    </w:p>
    <w:p>
      <w:pPr>
        <w:pStyle w:val="style0"/>
        <w:jc w:val="center"/>
        <w:rPr>
          <w:rFonts w:ascii="Times New Roman" w:hAnsi="Times New Roman"/>
          <w:b/>
          <w:sz w:val="14"/>
          <w:szCs w:val="24"/>
          <w:u w:val="single"/>
        </w:rPr>
      </w:pPr>
    </w:p>
    <w:p>
      <w:pPr>
        <w:pStyle w:val="style0"/>
        <w:ind w:left="-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TEACHERS NAME ………………………………………………………………..SCHOOL……………………………..TERM……………..</w:t>
      </w:r>
    </w:p>
    <w:tbl>
      <w:tblPr>
        <w:tblpPr w:leftFromText="180" w:rightFromText="180" w:topFromText="0" w:bottomFromText="0" w:vertAnchor="text" w:horzAnchor="page" w:tblpX="506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53"/>
        <w:gridCol w:w="990"/>
        <w:gridCol w:w="270"/>
        <w:gridCol w:w="990"/>
        <w:gridCol w:w="2880"/>
        <w:gridCol w:w="180"/>
        <w:gridCol w:w="3510"/>
        <w:gridCol w:w="90"/>
        <w:gridCol w:w="1260"/>
        <w:gridCol w:w="180"/>
        <w:gridCol w:w="1800"/>
        <w:gridCol w:w="1260"/>
        <w:gridCol w:w="630"/>
      </w:tblGrid>
      <w:tr>
        <w:trPr>
          <w:trHeight w:val="700" w:hRule="atLeast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 w:hanging="23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right="-108" w:hanging="18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FUNZO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MADA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20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MADA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NDOGO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MATOKEO MAALUM YANAYOTARAJIWA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MAPENDEKEZO YA SHUGHULI YA UFUNDISHAJI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MASWALI DADISI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VIFAA VYA UFUNDISHAJI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TATHMINI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MAONI</w:t>
            </w:r>
          </w:p>
        </w:tc>
      </w:tr>
      <w:tr>
        <w:tblPrEx/>
        <w:trPr>
          <w:trHeight w:val="1622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4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35" w:lineRule="auto" w:line="240"/>
              <w:ind w:right="-108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zikisomwa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familia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darasani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Kufahamu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aliyosomewa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familia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darasani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57"/>
              <w:numPr>
                <w:ilvl w:val="0"/>
                <w:numId w:val="1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Kuchangamkia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siku.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0"/>
              </w:numPr>
              <w:spacing w:after="51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kujadili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picha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zilizojumuishwa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kwenye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0"/>
              </w:numPr>
              <w:spacing w:after="51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kutabiri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kitakachotokea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kwenye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0"/>
              </w:numPr>
              <w:spacing w:after="51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kufuatilia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ikisomwa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mwalimu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kisha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asome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pamoja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mwalimu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baadaye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asome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akiwa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peke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yake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au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wawili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wawili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ind w:right="-108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Unatakiwa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kufanya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unaposomewa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ukoo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Michoro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vitabuni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57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157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Gredi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1 uk.56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watu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familia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Kutoa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muhtasari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3332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4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35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157"/>
              <w:numPr>
                <w:ilvl w:val="0"/>
                <w:numId w:val="14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uliotumika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57"/>
              <w:numPr>
                <w:ilvl w:val="0"/>
                <w:numId w:val="14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ulioyotumika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kuboresha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57"/>
              <w:numPr>
                <w:ilvl w:val="0"/>
                <w:numId w:val="14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Kufurahia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siku.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ataje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msamiati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uliyomo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katika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kuhusu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familia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kueleza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maana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matumizi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msamiati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uliotumika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kwenye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ukiwemo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msamiati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familia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kama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vile baba, mama, kaka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dada. </w:t>
            </w:r>
          </w:p>
          <w:p>
            <w:pPr>
              <w:pStyle w:val="style0"/>
              <w:numPr>
                <w:ilvl w:val="0"/>
                <w:numId w:val="15"/>
              </w:numPr>
              <w:spacing w:after="51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wasome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zilizo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familia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darasa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ind w:right="-108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Unaweza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ukoo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Michoro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vitabuni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57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157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Gredi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1 uk.51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watu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familia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Kutoa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muhtasari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25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4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35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179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Kueleza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shughuli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mchezo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anaoupenda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familia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darasani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57"/>
              <w:numPr>
                <w:ilvl w:val="0"/>
                <w:numId w:val="16"/>
              </w:numPr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michezo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shughuli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afya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watoto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17"/>
              </w:numPr>
              <w:spacing w:after="51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kusikiliza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mwalimu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anaposoma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asome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pamoja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mwalimu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kisha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asome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peke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yake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wawili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wawili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au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katika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vikundi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 </w:t>
            </w:r>
          </w:p>
          <w:p>
            <w:pPr>
              <w:pStyle w:val="style179"/>
              <w:numPr>
                <w:ilvl w:val="0"/>
                <w:numId w:val="17"/>
              </w:numPr>
              <w:spacing w:after="51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asikilize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mwalimu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au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iliyorekodiwa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inayojumuisha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matumizi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maneno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heshima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 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kusoma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kutumia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jitabu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mbele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darasa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ind w:right="-108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Kwa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unapenda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ukoo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Michoro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vitabuni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57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157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Gredi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1 uk.51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watu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familia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Kutoa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muhtasari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622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4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35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157"/>
              <w:numPr>
                <w:ilvl w:val="0"/>
                <w:numId w:val="19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Kutoa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muhtasari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ufahamu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57"/>
              <w:numPr>
                <w:ilvl w:val="0"/>
                <w:numId w:val="19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Kufahamu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aliyosomewa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/>
                <w:sz w:val="23"/>
                <w:szCs w:val="23"/>
              </w:rPr>
              <w:t>darasani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57"/>
              <w:numPr>
                <w:ilvl w:val="0"/>
                <w:numId w:val="19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Kuchangamkia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siku.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18"/>
              </w:numPr>
              <w:spacing w:after="51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kutoa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muhtasari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aliyosoma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au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aliyosomewa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18"/>
              </w:numPr>
              <w:spacing w:after="51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kuthibitisha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utabiri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wake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baada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kusomewa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kutunga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sentensi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wakitumia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majina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watu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familia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katika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vikundi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ind w:left="252" w:hanging="252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Wanafunzi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waweza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kushirikishwa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katika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kuuliza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kujibu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maswali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kutokana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hadithi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darasani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vile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vile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kuyaandika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kwenye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madaftari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yao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ind w:right="-108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Unakumbuka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uliyosoma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ukoo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Michoro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vitabuni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57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157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Gredi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1 uk.51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watu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familia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Kutoa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muhtasari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yanayotumika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kuonyesha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viambatanishi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vinavyotumika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Kufahamu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kuwaeleza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wenzake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alifanya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anafanya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k.m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Mimi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59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vitu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viambatanishi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vinavyotumika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kuonyesha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ajadiliane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wenzake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k.m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Mimi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nina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…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Sisi tuna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sz w:val="23"/>
                <w:szCs w:val="23"/>
              </w:rPr>
              <w:t>unatumia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kujirejelea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wengi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;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mimi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, tuna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 uk.59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2"/>
              </w:numPr>
              <w:spacing w:after="200" w:lineRule="auto" w:line="240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kwanza.</w:t>
            </w:r>
          </w:p>
          <w:p>
            <w:pPr>
              <w:pStyle w:val="style179"/>
              <w:spacing w:after="200" w:lineRule="auto" w:line="240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2"/>
              </w:numPr>
              <w:spacing w:after="200" w:lineRule="auto" w:line="240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kinachoashiria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2"/>
              </w:numPr>
              <w:spacing w:after="200" w:lineRule="auto" w:line="240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Kuigiza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“Simu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Makau”,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zinazojumuisha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matumizi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waigize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“Simu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Makau”.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sz w:val="23"/>
                <w:szCs w:val="23"/>
              </w:rPr>
              <w:t>Unatumia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kujirejelea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wengi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;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mimi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, tuna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 uk.59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727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ind w:left="43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vitu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vinavyopatikana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sokoni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ind w:left="43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kifungu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“Muma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mwoga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”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kinachoashiria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ind w:left="43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ufahamu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vitu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mbalimbali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sokoni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aelekezwe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kujadili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zilizojumuishwa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kutabiri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kitakachotokea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akisomewa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“Muma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mwoga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”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ufahamu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athibitishe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utabiri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wake.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zipi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ambazo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umewahi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;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mimi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, tuna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 uk.59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FAMILIA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ind w:left="342" w:right="-18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vinavyoashiria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342" w:right="-18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5"/>
              </w:numPr>
              <w:spacing w:after="200" w:lineRule="auto" w:line="240"/>
              <w:ind w:left="342" w:right="-18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kujaza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pengo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ind w:left="342" w:right="-18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Kufurahia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kujaza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mapengo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viambatanishi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vinavyowakilisha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kuigiza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kwanza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uliopo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atumie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Mimi,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sisi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kujaza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pengo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kukamilisha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kupewa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zoezi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tarakilishi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atumie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mbinu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kuburura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sahihi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kipuni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Ukiwa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unafanya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lolote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utasemaje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;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mimi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, tuna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 uk.61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34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/n/ , /o/)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nne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/n/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zilizofunzwa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/n/,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/o/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/n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 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/o/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anapotamka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pamoja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darasa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peke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inayowakilisha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zipi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unazojua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/n/,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/o/.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alfabeti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uk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. 63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89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/n/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/o/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zinazotokana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Kuimba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kuigiza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wimbo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/n/.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ne,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ni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no,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nu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baada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pekee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ne,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ni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no, nu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mwanzoni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neno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Kuimba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kuigiza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wimbo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 63.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/n/,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/o/.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alfabeti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uk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. 63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/n/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/o/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Kufurahia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aambatanishe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yanayotokana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atenganishe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mbalimbali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kushirikishwa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mgeni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umahiri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video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kuchanganua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marefu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Video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matamshi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uk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. 64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/n/ , /o/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 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/n/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kujaza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nafasi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rangi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kupaka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rangi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31"/>
              </w:numPr>
              <w:spacing w:after="48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/n/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/o/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1"/>
              </w:numPr>
              <w:spacing w:after="48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afinyange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alizosoma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hewani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vitabuni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31"/>
              </w:numPr>
              <w:spacing w:after="32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itakayokamilisha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/n/ au /o/.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rangi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tofauti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mazingira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apake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rangi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/n/,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/o/.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alfabeti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 63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20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>
        <w:tblPrEx/>
        <w:trPr>
          <w:trHeight w:val="44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/t/, /l/)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nne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/l/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zilizofunzwa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/l/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anapotamka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pamoja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darasa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peke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inayowakilisha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/l/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252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zipi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unazojua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 /l/)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alfabeti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 66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>
        <w:tblPrEx/>
        <w:trPr>
          <w:trHeight w:val="3707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/l/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zinazotokana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Kuimba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kuigiza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wimbo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/l/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ta,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te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to,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la, le, li, lo,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lu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baada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pekee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ta,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te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to,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la, le, li, lo,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lu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mwanzoni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neno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sz w:val="23"/>
                <w:szCs w:val="23"/>
              </w:rPr>
              <w:t>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lipi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la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la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ta,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te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, to,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tu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la, le, li, lo,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lu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 /l/)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alfabeti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 66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/l/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kugusa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zingine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Kufurahia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atenganishe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mbalimbali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kushirikishwa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mgeni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umahiri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video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akitamka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kugusa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huku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akigusa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hizo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sz w:val="23"/>
                <w:szCs w:val="23"/>
              </w:rPr>
              <w:t>unaweza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gusa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utosi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wako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 /l/)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alfabeti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>
        <w:tblPrEx/>
        <w:trPr>
          <w:trHeight w:val="44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/t/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/l/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vilivyo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watazame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watoe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utabiri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yaliyoandikwa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rangi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jekundu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waguse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hizo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wasome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“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Wangu”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darasa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akisomewa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kupitia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kiteknolojia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alfabeti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uk.67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Kiswahili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/t/, /l/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Kuchangamkia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yanayojumuisha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zilizofunzwa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siku.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afinyange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alizosoma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hewani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vitabuni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252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atenganishe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mbalimbali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alizofunzwa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kunakili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aliyoandika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34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alfabeti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ind w:left="34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uk.68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kuonyeshwa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video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asomewe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“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  <w:t xml:space="preserve"> Wangu”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kushirikishwa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kuimba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nyimbo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yanayohusu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atunge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anakili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zilizotungwa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ubao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162" w:right="-18" w:hanging="16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wanakili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daftari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zao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safi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unayoweza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kuchora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ind w:left="25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ind w:left="25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Video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uk.69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Kueleza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atunge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achore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afafanue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maana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aambatanishe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achorewe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tarakilishi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atumie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mbinu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kuburura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kuweka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kapuni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kujazia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mapengo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tofauti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zina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?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uk.69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989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Kusimulia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akitaja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Kuchangamkia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utunzaji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afya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342" w:hanging="34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kadi.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342" w:hanging="34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tarakilishi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342" w:hanging="34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asimulie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chochote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alichoshuhudia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pekee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upi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Video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 uk.69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332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14693" w:type="dxa"/>
            <w:gridSpan w:val="1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MTIHANI WA KATI YA MUHULA.</w:t>
            </w: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Kueleza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matumizi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wake.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shughuli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siku.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atazame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kusema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anatazama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kusema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kinachoendelea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kuulizwa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anapoendelea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kusomewa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Kuna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ngapi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ipi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 uk.70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252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Kusimulia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visa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wake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maishani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ambayo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atagusa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walizosoma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aigize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beti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kukariri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nyepesi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ajumuishwe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zilizotajwa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hutumiwa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kufanya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 70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Kukariri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3437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numPr>
                <w:ilvl w:val="0"/>
                <w:numId w:val="43"/>
              </w:numPr>
              <w:spacing w:after="32" w:lineRule="auto" w:line="240"/>
              <w:ind w:left="252" w:hanging="27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Kutumia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majina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sehemu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za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mwili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katika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kukamilisha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sentensi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 </w:t>
            </w:r>
          </w:p>
          <w:p>
            <w:pPr>
              <w:pStyle w:val="style0"/>
              <w:numPr>
                <w:ilvl w:val="0"/>
                <w:numId w:val="43"/>
              </w:numPr>
              <w:spacing w:after="33" w:lineRule="auto" w:line="240"/>
              <w:ind w:left="252" w:hanging="27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Kutambua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majina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sehemu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za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mwili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katika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umoja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wingi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kwenye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jedwali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. </w:t>
            </w:r>
          </w:p>
          <w:p>
            <w:pPr>
              <w:pStyle w:val="style0"/>
              <w:numPr>
                <w:ilvl w:val="0"/>
                <w:numId w:val="43"/>
              </w:numPr>
              <w:spacing w:after="35" w:lineRule="auto" w:line="240"/>
              <w:ind w:left="252" w:hanging="27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kuandika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majina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sehemu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za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mwili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katika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kuimarisha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stadi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ya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kuandika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jedwali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kutoa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maana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maneno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achore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akamilishe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hutumiwa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kufanya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uk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. 71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numPr>
                <w:ilvl w:val="0"/>
                <w:numId w:val="44"/>
              </w:numPr>
              <w:spacing w:after="33" w:lineRule="auto" w:line="240"/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numPr>
                <w:ilvl w:val="0"/>
                <w:numId w:val="44"/>
              </w:numPr>
              <w:spacing w:after="35" w:lineRule="auto" w:line="240"/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Kueleza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matumizi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wake. </w:t>
            </w:r>
          </w:p>
          <w:p>
            <w:pPr>
              <w:pStyle w:val="style0"/>
              <w:numPr>
                <w:ilvl w:val="0"/>
                <w:numId w:val="44"/>
              </w:numPr>
              <w:spacing w:after="33" w:lineRule="auto" w:line="240"/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Kusimulia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kisa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au kadi.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wajadiliane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wawaeleze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wenzao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kinachoendelea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uk.72.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wajadili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wake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Kuna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ngapi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uk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. 72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07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Kuigiza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kuimba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kukariri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wake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maishani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6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aeleze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6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akisoma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wakariri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baada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pekee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6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kuigiza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darasani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waliimbe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62" w:hanging="18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kifungu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tofauti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hutumiwa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kufanya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uk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. 73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matumizi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mbalimbali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nadhifu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Kufurahia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uandishi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uandishi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azungumzie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kuchora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kupaka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rangi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nadhifu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kuweka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zao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nyuta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darasani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ipi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iliyo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179"/>
              <w:numPr>
                <w:ilvl w:val="0"/>
                <w:numId w:val="47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kadi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7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kuchora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uk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. 74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Umoja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wake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maishani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mbilimbili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atunge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kurejelea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zinazorejelea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atunge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wakitumia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zilizotajwa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unazoweza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mbilimbili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 75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80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Umoja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48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8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48"/>
              </w:numPr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zinazojumuisha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ataje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chini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wakiwa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wawiliwawili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pekee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zilizo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nje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waweza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 76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MWILI  WANGU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Sarufi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;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Umoja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zinazojumuisha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zinazojumuisha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Kufurahia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kurejelea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4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kujaza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mapengo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kubadilisha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kunakili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zinazorejelea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49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watunge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umoja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wingi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waweza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mwili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Cs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. 77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Kuzungumza</w:t>
            </w: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Kiswahili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(/w/, /e/)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50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nne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0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0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zilizofunzwa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vitendo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78.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/w/, /e/,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kadi au </w:t>
            </w: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alfabeti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anapotamka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pamoja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peke </w:t>
            </w:r>
            <w:r>
              <w:rPr>
                <w:rFonts w:ascii="Times New Roman" w:hAnsi="Times New Roman"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darasa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irabu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w.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zipi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unazojua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uk.78 - 79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Kiswahili (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/w/, /e/)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numPr>
                <w:ilvl w:val="0"/>
                <w:numId w:val="56"/>
              </w:numPr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57"/>
              <w:numPr>
                <w:ilvl w:val="0"/>
                <w:numId w:val="56"/>
              </w:numPr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zinazotokana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57"/>
              <w:numPr>
                <w:ilvl w:val="0"/>
                <w:numId w:val="56"/>
              </w:numPr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kadi,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atenganishe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mbalimbali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mgeni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umahiri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kadi, </w:t>
            </w: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kidijitali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yapi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w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80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Kiswahili (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/w/, /e/)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numPr>
                <w:ilvl w:val="0"/>
                <w:numId w:val="57"/>
              </w:numPr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vifungu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vilivyo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57"/>
              <w:numPr>
                <w:ilvl w:val="0"/>
                <w:numId w:val="57"/>
              </w:numPr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zinazotokana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pStyle w:val="style157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numPr>
                <w:ilvl w:val="0"/>
                <w:numId w:val="57"/>
              </w:numPr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Kuchangamkia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yanayojumuisha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zilizofunzwa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siku.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kuchanganua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marefu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ambazo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zinapatikana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chini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wawiliwawili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pekee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atakayosomewa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kupitia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kiteknolojia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vile </w:t>
            </w:r>
            <w:r>
              <w:rPr>
                <w:rFonts w:ascii="Times New Roman" w:hAnsi="Times New Roman"/>
                <w:sz w:val="23"/>
                <w:szCs w:val="23"/>
              </w:rPr>
              <w:t>tarakilishi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imla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alizofunzwa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kuyaandika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yapi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80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16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10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za Kiswahili (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/w/, /e/)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zinazotokana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1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afinyange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alizosoma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hewani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vitabuni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kuchanganua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marefu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imla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alizofunzwa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kuyaandika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aambatanishe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yanayotokana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yapi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81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Kiswahili (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/h/, /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i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8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nne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 </w:t>
            </w:r>
          </w:p>
          <w:p>
            <w:pPr>
              <w:pStyle w:val="style179"/>
              <w:numPr>
                <w:ilvl w:val="0"/>
                <w:numId w:val="58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zilizofunzwa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mazungumzo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numPr>
                <w:ilvl w:val="0"/>
                <w:numId w:val="58"/>
              </w:numPr>
              <w:spacing w:after="32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 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i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/h/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akitamka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pamoja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peke </w:t>
            </w:r>
            <w:r>
              <w:rPr>
                <w:rFonts w:ascii="Times New Roman" w:hAnsi="Times New Roman"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darasa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atumie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teknolojia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(papaya)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matamshi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kadi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zipi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unazojua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82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62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Kiswahili (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/h/, /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i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9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9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/h/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9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zinazotokana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mgeni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umahiri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irabu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/h/.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kuunda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ha, he, hi, ho hu.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aambatanishe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yanayotokana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right="-18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83 </w:t>
            </w:r>
            <w:r>
              <w:rPr>
                <w:rFonts w:ascii="Times New Roman" w:hAnsi="Times New Roman"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aunde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akitumia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ha, he, hi, ho, hu.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yapi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ha, he, hi, ho, hu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mwanzoni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kati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mwishoni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83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Kiswahili (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/h/, /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i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0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vifungu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vilivyo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 </w:t>
            </w:r>
          </w:p>
          <w:p>
            <w:pPr>
              <w:pStyle w:val="style157"/>
              <w:numPr>
                <w:ilvl w:val="0"/>
                <w:numId w:val="60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zinazotokana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57"/>
              <w:ind w:left="342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0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kuchanganua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marefu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yaliyobeba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darasa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kupitia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kiteknolojia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vile </w:t>
            </w:r>
            <w:r>
              <w:rPr>
                <w:rFonts w:ascii="Times New Roman" w:hAnsi="Times New Roman"/>
                <w:sz w:val="23"/>
                <w:szCs w:val="23"/>
              </w:rPr>
              <w:t>tarakilishi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/h/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/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i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yapi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83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11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Kiswahili (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/h/, /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i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/)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61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zinazotokana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1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zinazowakilisha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1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Kuchangamkia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yanayojumuisha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zilizofunzwa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siku.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43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afinyange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lengwa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43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maumbo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alizosoma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hewani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vitabuni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projekta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n.k.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432" w:right="-18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atenganishe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silabi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mbalimbali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43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imla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alizofunzwa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kuyaandika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Unajua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yapi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za </w:t>
            </w:r>
            <w:r>
              <w:rPr>
                <w:rFonts w:ascii="Times New Roman" w:hAnsi="Times New Roman"/>
                <w:sz w:val="23"/>
                <w:szCs w:val="23"/>
              </w:rPr>
              <w:t>herufi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84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2"/>
              </w:numPr>
              <w:spacing w:after="0" w:lineRule="auto" w:line="240"/>
              <w:ind w:left="252" w:hanging="252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ambavyo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hutumika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</w:t>
            </w:r>
            <w:r>
              <w:rPr>
                <w:rFonts w:ascii="Times New Roman" w:hAnsi="Times New Roman"/>
                <w:sz w:val="23"/>
                <w:szCs w:val="23"/>
              </w:rPr>
              <w:t>. 85.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atambue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kupewa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kadi za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sauti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hivyo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matumizi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alichokitaja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unapenda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kukaa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safi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kadi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uk.85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3"/>
              </w:numPr>
              <w:spacing w:after="0" w:lineRule="auto" w:line="240"/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3"/>
              </w:numPr>
              <w:spacing w:after="0" w:lineRule="auto" w:line="240"/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Kueleza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3"/>
              </w:numPr>
              <w:spacing w:after="0" w:lineRule="auto" w:line="240"/>
              <w:ind w:left="3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siku.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64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kuimba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wimbo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kukariri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4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atumie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uliyofunzwa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sahihi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4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kuambatanisha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waliofunzwa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michoro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4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zinazofanyiwa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walilosoma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sz w:val="23"/>
                <w:szCs w:val="23"/>
              </w:rPr>
              <w:t>vitendo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vipi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vinavyotusaidia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kukaa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tukiwa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safi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vitendo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Wimbo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uk.86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5"/>
              </w:numPr>
              <w:spacing w:after="0" w:lineRule="auto" w:line="240"/>
              <w:ind w:left="43" w:hanging="133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Kukariri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shairi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53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 WA 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62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2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yanayohusiana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62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siku.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kuambatanisha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waliofunzwa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michoro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kuwekwa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wajadiliane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atumie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uliyofunzwa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sahihi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aandike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yaliyofunzwa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Ni </w:t>
            </w:r>
            <w:r>
              <w:rPr>
                <w:rFonts w:ascii="Times New Roman" w:hAnsi="Times New Roman"/>
                <w:sz w:val="23"/>
                <w:szCs w:val="23"/>
              </w:rPr>
              <w:t>vitendo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vipi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vinavyotusaidia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kukaa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tukiwa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safi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vitendo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uk.86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12</w:t>
            </w: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wa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kuzungumza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53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zinazopaswa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kuangaziwa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mazingira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252" w:right="-18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3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3"/>
              </w:numPr>
              <w:spacing w:after="0" w:lineRule="auto" w:line="240"/>
              <w:ind w:left="252" w:right="-18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Kufahamu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aliyoyasikiliza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kurejelea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wajadiliane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zinazopaswa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kuangaziwa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asimuliwe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mjadala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kusimulia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visa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kuigiza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vitendo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sz w:val="23"/>
                <w:szCs w:val="23"/>
              </w:rPr>
              <w:t>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sehemu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zipi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zinazopaswa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kuangaziwa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zaidi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Kiswahili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Dadisi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cha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uk.88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89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wa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kuzungumza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4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kurejelea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252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4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Kusimulia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visa </w:t>
            </w:r>
            <w:r>
              <w:rPr>
                <w:rFonts w:ascii="Times New Roman" w:hAnsi="Times New Roman"/>
                <w:sz w:val="23"/>
                <w:szCs w:val="23"/>
              </w:rPr>
              <w:t>vinavyohusu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kurejelea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kuzungumza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54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Kufurahia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66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wasimuliane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kunawa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mikono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6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kumsikiliza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mgeni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akizungumza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6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ajibu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kuuliza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maswali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maelezo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aliyosikia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6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aongozwe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6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atoe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muhtasari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6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asikilize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maswali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shairi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una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umuhimu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Unaweza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kusimulia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kisa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kifupi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uk.89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89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wa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7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za </w:t>
            </w: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usafui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7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sentensi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kutumia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179"/>
              <w:numPr>
                <w:ilvl w:val="0"/>
                <w:numId w:val="67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Kuthamini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masimulizi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wakati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68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kuandika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majina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8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kutazama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kujadiliana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vikundi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vitendo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vinavyorejelewa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8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ashirikishwe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kujaza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pengo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vitendo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kukamilisha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pengo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68"/>
              </w:numPr>
              <w:spacing w:after="0" w:lineRule="auto" w:line="240"/>
              <w:ind w:left="252" w:hanging="25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nyimbo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mashairi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yaliyorekodiwa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vifaa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kiteknolojia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unaweza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kusimulia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kisa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kuhusu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uk.89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1554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65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Usafi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wa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23"/>
              </w:rPr>
              <w:t>mwili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Kusoma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Kufikia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aweze</w:t>
            </w:r>
            <w:r>
              <w:rPr>
                <w:rFonts w:ascii="Times New Roman" w:hAnsi="Times New Roman"/>
                <w:sz w:val="23"/>
                <w:szCs w:val="23"/>
              </w:rPr>
              <w:t>:</w:t>
            </w:r>
          </w:p>
          <w:p>
            <w:pPr>
              <w:pStyle w:val="style179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Kutambua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msamiati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uliotumika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kuimarisha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mawasiliano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Kusikiliza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zikisomwa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zinazohusu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kujenga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stadi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>
            <w:pPr>
              <w:pStyle w:val="style179"/>
              <w:numPr>
                <w:ilvl w:val="0"/>
                <w:numId w:val="55"/>
              </w:numPr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Kudumisha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katika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siku.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ajadili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picha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zilizojumuishwa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yanayohusu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kadi.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atabiri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kitakachotokea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kwenye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athibitishe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utabiri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wake </w:t>
            </w:r>
            <w:r>
              <w:rPr>
                <w:rFonts w:ascii="Times New Roman" w:hAnsi="Times New Roman"/>
                <w:sz w:val="23"/>
                <w:szCs w:val="23"/>
              </w:rPr>
              <w:t>baada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kusomewa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252" w:hanging="27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Mwanafunzi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asome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hadithi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baada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kisha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pamoja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mwalimu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baadaye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akiwa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peke </w:t>
            </w:r>
            <w:r>
              <w:rPr>
                <w:rFonts w:ascii="Times New Roman" w:hAnsi="Times New Roman"/>
                <w:sz w:val="23"/>
                <w:szCs w:val="23"/>
              </w:rPr>
              <w:t>yake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au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wawili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sz w:val="23"/>
                <w:szCs w:val="23"/>
              </w:rPr>
              <w:t>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nini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gani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Je, </w:t>
            </w:r>
            <w:r>
              <w:rPr>
                <w:rFonts w:ascii="Times New Roman" w:hAnsi="Times New Roman"/>
                <w:sz w:val="23"/>
                <w:szCs w:val="23"/>
              </w:rPr>
              <w:t>ni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matayarisho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yapi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unayofanya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kabla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kuja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shuleni</w:t>
            </w:r>
            <w:r>
              <w:rPr>
                <w:rFonts w:ascii="Times New Roman" w:hAnsi="Times New Roman"/>
                <w:sz w:val="23"/>
                <w:szCs w:val="23"/>
              </w:rPr>
              <w:t>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Vifaa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vya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kufunza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Chati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Ubao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Kadi </w:t>
            </w:r>
            <w:r>
              <w:rPr>
                <w:rFonts w:ascii="Times New Roman" w:hAnsi="Times New Roman"/>
                <w:sz w:val="23"/>
                <w:szCs w:val="23"/>
              </w:rPr>
              <w:t>zenye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maneno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ya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usafi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Nyenzo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: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Kiswahili 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>Dadisi</w:t>
            </w:r>
            <w:r>
              <w:rPr>
                <w:rFonts w:ascii="Times New Roman" w:hAnsi="Times New Roman"/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Kitabu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cha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mwanafunzi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uk</w:t>
            </w:r>
            <w:r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  <w:t>. 91 - 92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Kutunga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Kujibu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maswali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>
        <w:tblPrEx/>
        <w:trPr>
          <w:trHeight w:val="530" w:hRule="atLeast"/>
        </w:trPr>
        <w:tc>
          <w:tcPr>
            <w:tcW w:w="53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13</w:t>
            </w:r>
          </w:p>
        </w:tc>
        <w:tc>
          <w:tcPr>
            <w:tcW w:w="14693" w:type="dxa"/>
            <w:gridSpan w:val="13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23"/>
              </w:rPr>
              <w:t>MTIHANI WA MWISHO WA MUHULA</w:t>
            </w: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720" w:right="720" w:bottom="720" w:left="720" w:header="720" w:footer="45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Calibri" w:cs="Calibri" w:hAnsi="Calibri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6AFC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7B90AD1C"/>
    <w:lvl w:ilvl="0" w:tplc="BEB4843C">
      <w:start w:val="1"/>
      <w:numFmt w:val="bullet"/>
      <w:lvlText w:val="-"/>
      <w:lvlJc w:val="left"/>
      <w:pPr/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F349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CF1A9D70"/>
    <w:lvl w:ilvl="0" w:tplc="A6BCF61E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8A01D40"/>
    <w:lvl w:ilvl="0" w:tplc="5C7EDA5C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B1A6878"/>
    <w:lvl w:ilvl="0" w:tplc="0D722FA6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E90C6BE"/>
    <w:lvl w:ilvl="0" w:tplc="8CFE95E4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408A4FC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5EC4E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6E20730"/>
    <w:lvl w:ilvl="0" w:tplc="8CFE95E4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8766866"/>
    <w:lvl w:ilvl="0" w:tplc="8CFE95E4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7D4400E0"/>
    <w:lvl w:ilvl="0" w:tplc="0D722FA6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4C281334"/>
    <w:lvl w:ilvl="0" w:tplc="0409000F">
      <w:start w:val="1"/>
      <w:numFmt w:val="decimal"/>
      <w:lvlText w:val="%1."/>
      <w:lvlJc w:val="left"/>
      <w:pPr>
        <w:ind w:left="360" w:hanging="360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184ED68E"/>
    <w:lvl w:ilvl="0" w:tplc="0409000F">
      <w:start w:val="1"/>
      <w:numFmt w:val="decimal"/>
      <w:lvlText w:val="%1."/>
      <w:lvlJc w:val="left"/>
      <w:pPr>
        <w:ind w:left="720" w:hanging="360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F6ACE8A"/>
    <w:lvl w:ilvl="0" w:tplc="0409000F">
      <w:start w:val="1"/>
      <w:numFmt w:val="decimal"/>
      <w:lvlText w:val="%1."/>
      <w:lvlJc w:val="left"/>
      <w:pPr>
        <w:ind w:left="360" w:hanging="360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21BEE70A"/>
    <w:lvl w:ilvl="0" w:tplc="89B6AD4E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AE22614"/>
    <w:lvl w:ilvl="0" w:tplc="43E40F0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3500444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8300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9A3C5D12"/>
    <w:lvl w:ilvl="0" w:tplc="840C25EA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27285F0"/>
    <w:lvl w:ilvl="0" w:tplc="5C7EDA5C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1E564758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C0842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6DD6022C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DF9E48A2"/>
    <w:lvl w:ilvl="0" w:tplc="0409000F">
      <w:start w:val="1"/>
      <w:numFmt w:val="decimal"/>
      <w:lvlText w:val="%1."/>
      <w:lvlJc w:val="left"/>
      <w:pPr>
        <w:ind w:left="360" w:hanging="360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E80A554E"/>
    <w:lvl w:ilvl="0" w:tplc="43E40F0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C0A29004"/>
    <w:lvl w:ilvl="0" w:tplc="43E40F0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E827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321227AA"/>
    <w:lvl w:ilvl="0" w:tplc="0409000F">
      <w:start w:val="1"/>
      <w:numFmt w:val="decimal"/>
      <w:lvlText w:val="%1."/>
      <w:lvlJc w:val="left"/>
      <w:pPr>
        <w:ind w:left="720" w:hanging="360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CD90A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067AB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D8BAD3C8"/>
    <w:lvl w:ilvl="0" w:tplc="0409000F">
      <w:start w:val="1"/>
      <w:numFmt w:val="decimal"/>
      <w:lvlText w:val="%1."/>
      <w:lvlJc w:val="left"/>
      <w:pPr>
        <w:ind w:left="360" w:hanging="360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20"/>
    <w:multiLevelType w:val="hybridMultilevel"/>
    <w:tmpl w:val="E60637CE"/>
    <w:lvl w:ilvl="0" w:tplc="0D722FA6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BA32C08A"/>
    <w:lvl w:ilvl="0" w:tplc="43E40F0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5A0A8E50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609471B0"/>
    <w:lvl w:ilvl="0" w:tplc="840C25EA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54300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AA622356"/>
    <w:lvl w:ilvl="0" w:tplc="A6BCF61E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F712F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7"/>
    <w:multiLevelType w:val="hybridMultilevel"/>
    <w:tmpl w:val="D7BCC4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073AA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F852F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8BFA5F4E"/>
    <w:lvl w:ilvl="0" w:tplc="8CFE95E4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A1E2E1FA"/>
    <w:lvl w:ilvl="0" w:tplc="A6BCF61E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31E44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CB40F1D8"/>
    <w:lvl w:ilvl="0" w:tplc="840C25EA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48262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0000002F"/>
    <w:multiLevelType w:val="hybridMultilevel"/>
    <w:tmpl w:val="45E26E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78FA6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00000031"/>
    <w:multiLevelType w:val="hybridMultilevel"/>
    <w:tmpl w:val="F746C0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2"/>
    <w:multiLevelType w:val="hybridMultilevel"/>
    <w:tmpl w:val="3DA451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0000033"/>
    <w:multiLevelType w:val="hybridMultilevel"/>
    <w:tmpl w:val="4D88B8C0"/>
    <w:lvl w:ilvl="0" w:tplc="E1A29604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0000034"/>
    <w:multiLevelType w:val="hybridMultilevel"/>
    <w:tmpl w:val="F746C0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3448FAF4"/>
    <w:lvl w:ilvl="0" w:tplc="43E40F00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00000036"/>
    <w:multiLevelType w:val="hybridMultilevel"/>
    <w:tmpl w:val="0540C3BA"/>
    <w:lvl w:ilvl="0" w:tplc="8CFE95E4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0000037"/>
    <w:multiLevelType w:val="hybridMultilevel"/>
    <w:tmpl w:val="C0728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00000038"/>
    <w:multiLevelType w:val="hybridMultilevel"/>
    <w:tmpl w:val="F3A22A32"/>
    <w:lvl w:ilvl="0" w:tplc="0409000F">
      <w:start w:val="1"/>
      <w:numFmt w:val="decimal"/>
      <w:lvlText w:val="%1."/>
      <w:lvlJc w:val="left"/>
      <w:pPr>
        <w:ind w:left="720" w:hanging="360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0000039"/>
    <w:multiLevelType w:val="hybridMultilevel"/>
    <w:tmpl w:val="F332655C"/>
    <w:lvl w:ilvl="0" w:tplc="E1A29604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0000003A"/>
    <w:multiLevelType w:val="hybridMultilevel"/>
    <w:tmpl w:val="0BC61ED6"/>
    <w:lvl w:ilvl="0" w:tplc="E1A29604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0000003B"/>
    <w:multiLevelType w:val="hybridMultilevel"/>
    <w:tmpl w:val="C55A8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0000003C"/>
    <w:multiLevelType w:val="hybridMultilevel"/>
    <w:tmpl w:val="879AB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0000003D"/>
    <w:multiLevelType w:val="hybridMultilevel"/>
    <w:tmpl w:val="87FC4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0000003E"/>
    <w:multiLevelType w:val="hybridMultilevel"/>
    <w:tmpl w:val="657C9C32"/>
    <w:lvl w:ilvl="0" w:tplc="5C7EDA5C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0000003F"/>
    <w:multiLevelType w:val="hybridMultilevel"/>
    <w:tmpl w:val="671AED14"/>
    <w:lvl w:ilvl="0" w:tplc="0409000F">
      <w:start w:val="1"/>
      <w:numFmt w:val="decimal"/>
      <w:lvlText w:val="%1."/>
      <w:lvlJc w:val="left"/>
      <w:pPr>
        <w:ind w:left="305"/>
      </w:pPr>
      <w:rPr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417FC">
      <w:start w:val="1"/>
      <w:numFmt w:val="lowerLetter"/>
      <w:lvlText w:val="%2"/>
      <w:lvlJc w:val="left"/>
      <w:pPr>
        <w:ind w:left="1116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EB520">
      <w:start w:val="1"/>
      <w:numFmt w:val="lowerRoman"/>
      <w:lvlText w:val="%3"/>
      <w:lvlJc w:val="left"/>
      <w:pPr>
        <w:ind w:left="1836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A10AE">
      <w:start w:val="1"/>
      <w:numFmt w:val="decimal"/>
      <w:lvlText w:val="%4"/>
      <w:lvlJc w:val="left"/>
      <w:pPr>
        <w:ind w:left="2556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A3C6A">
      <w:start w:val="1"/>
      <w:numFmt w:val="lowerLetter"/>
      <w:lvlText w:val="%5"/>
      <w:lvlJc w:val="left"/>
      <w:pPr>
        <w:ind w:left="3276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6224D4">
      <w:start w:val="1"/>
      <w:numFmt w:val="lowerRoman"/>
      <w:lvlText w:val="%6"/>
      <w:lvlJc w:val="left"/>
      <w:pPr>
        <w:ind w:left="3996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08382">
      <w:start w:val="1"/>
      <w:numFmt w:val="decimal"/>
      <w:lvlText w:val="%7"/>
      <w:lvlJc w:val="left"/>
      <w:pPr>
        <w:ind w:left="4716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876A2">
      <w:start w:val="1"/>
      <w:numFmt w:val="lowerLetter"/>
      <w:lvlText w:val="%8"/>
      <w:lvlJc w:val="left"/>
      <w:pPr>
        <w:ind w:left="5436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AC59F8">
      <w:start w:val="1"/>
      <w:numFmt w:val="lowerRoman"/>
      <w:lvlText w:val="%9"/>
      <w:lvlJc w:val="left"/>
      <w:pPr>
        <w:ind w:left="6156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00000040"/>
    <w:multiLevelType w:val="hybridMultilevel"/>
    <w:tmpl w:val="50727646"/>
    <w:lvl w:ilvl="0" w:tplc="E1A29604">
      <w:start w:val="1"/>
      <w:numFmt w:val="bullet"/>
      <w:lvlText w:val="•"/>
      <w:lvlJc w:val="left"/>
      <w:pPr>
        <w:ind w:left="360" w:hanging="360"/>
      </w:pPr>
      <w:rPr>
        <w:rFonts w:ascii="Arial" w:cs="Arial" w:eastAsia="Arial" w:hAnsi="Arial"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00000041"/>
    <w:multiLevelType w:val="hybridMultilevel"/>
    <w:tmpl w:val="7E282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00000042"/>
    <w:multiLevelType w:val="hybridMultilevel"/>
    <w:tmpl w:val="C93ED53A"/>
    <w:lvl w:ilvl="0" w:tplc="8CFE95E4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0000043"/>
    <w:multiLevelType w:val="hybridMultilevel"/>
    <w:tmpl w:val="63BEF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false"/>
        <w:i w:val="false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7"/>
  </w:num>
  <w:num w:numId="3">
    <w:abstractNumId w:val="60"/>
  </w:num>
  <w:num w:numId="4">
    <w:abstractNumId w:val="10"/>
  </w:num>
  <w:num w:numId="5">
    <w:abstractNumId w:val="6"/>
  </w:num>
  <w:num w:numId="6">
    <w:abstractNumId w:val="39"/>
  </w:num>
  <w:num w:numId="7">
    <w:abstractNumId w:val="42"/>
  </w:num>
  <w:num w:numId="8">
    <w:abstractNumId w:val="54"/>
  </w:num>
  <w:num w:numId="9">
    <w:abstractNumId w:val="66"/>
  </w:num>
  <w:num w:numId="10">
    <w:abstractNumId w:val="9"/>
  </w:num>
  <w:num w:numId="11">
    <w:abstractNumId w:val="36"/>
  </w:num>
  <w:num w:numId="12">
    <w:abstractNumId w:val="31"/>
  </w:num>
  <w:num w:numId="13">
    <w:abstractNumId w:val="40"/>
  </w:num>
  <w:num w:numId="14">
    <w:abstractNumId w:val="52"/>
  </w:num>
  <w:num w:numId="15">
    <w:abstractNumId w:val="43"/>
  </w:num>
  <w:num w:numId="16">
    <w:abstractNumId w:val="41"/>
  </w:num>
  <w:num w:numId="17">
    <w:abstractNumId w:val="3"/>
  </w:num>
  <w:num w:numId="18">
    <w:abstractNumId w:val="37"/>
  </w:num>
  <w:num w:numId="19">
    <w:abstractNumId w:val="8"/>
  </w:num>
  <w:num w:numId="20">
    <w:abstractNumId w:val="15"/>
  </w:num>
  <w:num w:numId="21">
    <w:abstractNumId w:val="48"/>
  </w:num>
  <w:num w:numId="22">
    <w:abstractNumId w:val="59"/>
  </w:num>
  <w:num w:numId="23">
    <w:abstractNumId w:val="27"/>
  </w:num>
  <w:num w:numId="24">
    <w:abstractNumId w:val="33"/>
  </w:num>
  <w:num w:numId="25">
    <w:abstractNumId w:val="55"/>
  </w:num>
  <w:num w:numId="26">
    <w:abstractNumId w:val="26"/>
  </w:num>
  <w:num w:numId="27">
    <w:abstractNumId w:val="53"/>
  </w:num>
  <w:num w:numId="28">
    <w:abstractNumId w:val="25"/>
  </w:num>
  <w:num w:numId="29">
    <w:abstractNumId w:val="22"/>
  </w:num>
  <w:num w:numId="30">
    <w:abstractNumId w:val="29"/>
  </w:num>
  <w:num w:numId="31">
    <w:abstractNumId w:val="16"/>
  </w:num>
  <w:num w:numId="32">
    <w:abstractNumId w:val="2"/>
  </w:num>
  <w:num w:numId="33">
    <w:abstractNumId w:val="47"/>
  </w:num>
  <w:num w:numId="34">
    <w:abstractNumId w:val="65"/>
  </w:num>
  <w:num w:numId="35">
    <w:abstractNumId w:val="61"/>
  </w:num>
  <w:num w:numId="36">
    <w:abstractNumId w:val="58"/>
  </w:num>
  <w:num w:numId="37">
    <w:abstractNumId w:val="34"/>
  </w:num>
  <w:num w:numId="38">
    <w:abstractNumId w:val="30"/>
  </w:num>
  <w:num w:numId="39">
    <w:abstractNumId w:val="51"/>
  </w:num>
  <w:num w:numId="40">
    <w:abstractNumId w:val="21"/>
  </w:num>
  <w:num w:numId="41">
    <w:abstractNumId w:val="64"/>
  </w:num>
  <w:num w:numId="42">
    <w:abstractNumId w:val="17"/>
  </w:num>
  <w:num w:numId="43">
    <w:abstractNumId w:val="63"/>
  </w:num>
  <w:num w:numId="44">
    <w:abstractNumId w:val="28"/>
  </w:num>
  <w:num w:numId="45">
    <w:abstractNumId w:val="12"/>
  </w:num>
  <w:num w:numId="46">
    <w:abstractNumId w:val="14"/>
  </w:num>
  <w:num w:numId="47">
    <w:abstractNumId w:val="23"/>
  </w:num>
  <w:num w:numId="48">
    <w:abstractNumId w:val="67"/>
  </w:num>
  <w:num w:numId="49">
    <w:abstractNumId w:val="7"/>
  </w:num>
  <w:num w:numId="50">
    <w:abstractNumId w:val="18"/>
  </w:num>
  <w:num w:numId="51">
    <w:abstractNumId w:val="24"/>
  </w:num>
  <w:num w:numId="52">
    <w:abstractNumId w:val="62"/>
  </w:num>
  <w:num w:numId="53">
    <w:abstractNumId w:val="46"/>
  </w:num>
  <w:num w:numId="54">
    <w:abstractNumId w:val="38"/>
  </w:num>
  <w:num w:numId="55">
    <w:abstractNumId w:val="0"/>
  </w:num>
  <w:num w:numId="56">
    <w:abstractNumId w:val="56"/>
  </w:num>
  <w:num w:numId="57">
    <w:abstractNumId w:val="13"/>
  </w:num>
  <w:num w:numId="58">
    <w:abstractNumId w:val="11"/>
  </w:num>
  <w:num w:numId="59">
    <w:abstractNumId w:val="32"/>
  </w:num>
  <w:num w:numId="60">
    <w:abstractNumId w:val="5"/>
  </w:num>
  <w:num w:numId="61">
    <w:abstractNumId w:val="44"/>
  </w:num>
  <w:num w:numId="62">
    <w:abstractNumId w:val="50"/>
  </w:num>
  <w:num w:numId="63">
    <w:abstractNumId w:val="20"/>
  </w:num>
  <w:num w:numId="64">
    <w:abstractNumId w:val="35"/>
  </w:num>
  <w:num w:numId="65">
    <w:abstractNumId w:val="1"/>
  </w:num>
  <w:num w:numId="66">
    <w:abstractNumId w:val="19"/>
  </w:num>
  <w:num w:numId="67">
    <w:abstractNumId w:val="4"/>
  </w:num>
  <w:num w:numId="68">
    <w:abstractNumId w:val="4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Times New Roman" w:eastAsia="Calibri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fdf858d-c94b-409b-bc8e-4b2a5bac9f9b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098">
    <w:name w:val="Heading 2 Char_1a5f9caf-dfc3-42d9-9ad8-e21cdcd42efd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099">
    <w:name w:val="Heading 3 Char_f0624735-bddd-4edd-bc21-729f138bda1e"/>
    <w:basedOn w:val="style65"/>
    <w:next w:val="style4099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0">
    <w:name w:val="Heading 4 Char_8045f920-e897-48b7-accf-aa65a7abf7a7"/>
    <w:basedOn w:val="style65"/>
    <w:next w:val="style4100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bb493183-d01f-4f16-a890-c00ff4f18261"/>
    <w:basedOn w:val="style65"/>
    <w:next w:val="style4101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4468cb4d-bfab-4bf4-97cd-70a35653fad6"/>
    <w:basedOn w:val="style65"/>
    <w:next w:val="style4102"/>
    <w:link w:val="style32"/>
    <w:uiPriority w:val="99"/>
    <w:rPr>
      <w:rFonts w:ascii="Calibri" w:cs="Times New Roman" w:eastAsia="Calibri" w:hAnsi="Calibri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5621</Words>
  <Pages>1</Pages>
  <Characters>32213</Characters>
  <Application>WPS Office</Application>
  <DocSecurity>0</DocSecurity>
  <Paragraphs>1378</Paragraphs>
  <ScaleCrop>false</ScaleCrop>
  <LinksUpToDate>false</LinksUpToDate>
  <CharactersWithSpaces>37090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2023-12-06T06:49:00Z</dcterms:created>
  <dc:creator>CHARLES</dc:creator>
  <lastModifiedBy>V2332</lastModifiedBy>
  <dcterms:modified xsi:type="dcterms:W3CDTF">2025-03-30T02:20:40Z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0b386be19c8e41ff9afd5e8291f85fa9</vt:lpwstr>
  </property>
</Properties>
</file>