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36"/>
          <w:szCs w:val="24"/>
          <w:u w:val="single"/>
        </w:rPr>
      </w:pPr>
      <w:r>
        <w:rPr>
          <w:rFonts w:ascii="Times New Roman" w:cs="Times New Roman" w:hAnsi="Times New Roman"/>
          <w:b/>
          <w:sz w:val="36"/>
          <w:szCs w:val="24"/>
          <w:u w:val="single"/>
        </w:rPr>
        <w:t xml:space="preserve">RATIONALISED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 xml:space="preserve">PRE-PRIMARY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 xml:space="preserve">ONE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>CREATIVE</w:t>
      </w:r>
      <w:r>
        <w:rPr>
          <w:rFonts w:ascii="Times New Roman" w:cs="Times New Roman" w:hAnsi="Times New Roman"/>
          <w:b/>
          <w:sz w:val="36"/>
          <w:szCs w:val="24"/>
          <w:u w:val="single"/>
        </w:rPr>
        <w:t xml:space="preserve"> ARTS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>TERM 2</w:t>
      </w:r>
      <w:r>
        <w:rPr>
          <w:rFonts w:ascii="Times New Roman" w:cs="Times New Roman" w:hAnsi="Times New Roman"/>
          <w:b/>
          <w:sz w:val="36"/>
          <w:szCs w:val="24"/>
          <w:u w:val="single"/>
        </w:rPr>
        <w:t xml:space="preserve">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  <w:u w:val="dotted"/>
        </w:rPr>
      </w:pPr>
      <w:r>
        <w:rPr>
          <w:rFonts w:ascii="Times New Roman" w:cs="Times New Roman" w:hAnsi="Times New Roman"/>
          <w:b/>
          <w:sz w:val="24"/>
          <w:szCs w:val="24"/>
        </w:rPr>
        <w:t>TEACHERS NAME: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SCHOOL: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YEAR: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TERM: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</w:p>
    <w:tbl>
      <w:tblPr>
        <w:tblStyle w:val="style154"/>
        <w:tblW w:w="16285" w:type="dxa"/>
        <w:tblLayout w:type="fixed"/>
        <w:tblLook w:val="04A0" w:firstRow="1" w:lastRow="0" w:firstColumn="1" w:lastColumn="0" w:noHBand="0" w:noVBand="1"/>
      </w:tblPr>
      <w:tblGrid>
        <w:gridCol w:w="456"/>
        <w:gridCol w:w="441"/>
        <w:gridCol w:w="446"/>
        <w:gridCol w:w="399"/>
        <w:gridCol w:w="365"/>
        <w:gridCol w:w="75"/>
        <w:gridCol w:w="207"/>
        <w:gridCol w:w="1223"/>
        <w:gridCol w:w="3853"/>
        <w:gridCol w:w="2610"/>
        <w:gridCol w:w="1530"/>
        <w:gridCol w:w="1980"/>
        <w:gridCol w:w="1710"/>
        <w:gridCol w:w="990"/>
      </w:tblGrid>
      <w:tr>
        <w:trPr/>
        <w:tc>
          <w:tcPr>
            <w:tcW w:w="456" w:type="dxa"/>
            <w:tcBorders/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K </w:t>
            </w:r>
          </w:p>
        </w:tc>
        <w:tc>
          <w:tcPr>
            <w:tcW w:w="441" w:type="dxa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</w:rPr>
              <w:t>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</w:rPr>
              <w:t xml:space="preserve">N 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STRANDS 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Sub-STRAND </w:t>
            </w:r>
          </w:p>
        </w:tc>
        <w:tc>
          <w:tcPr>
            <w:tcW w:w="3853" w:type="dxa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SPECIFIC LEARNING OUTCOMES </w:t>
            </w:r>
          </w:p>
        </w:tc>
        <w:tc>
          <w:tcPr>
            <w:tcW w:w="2610" w:type="dxa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LEARNING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EXPERIENCES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KEY INQURY QUESTION(S)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LEARNING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RESOURCES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ASSESSMENT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>METHODS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REFL </w:t>
            </w: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THEME: MY HOME- 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materials used in modelling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modelling</w:t>
            </w:r>
            <w:bookmarkStart w:id="0" w:name="_GoBack"/>
            <w:bookmarkEnd w:id="0"/>
          </w:p>
          <w:p>
            <w:pPr>
              <w:pStyle w:val="style179"/>
              <w:numPr>
                <w:ilvl w:val="0"/>
                <w:numId w:val="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collect materials used in modelling (clay, plasticine),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materials used in modelling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modelling</w:t>
            </w:r>
          </w:p>
          <w:p>
            <w:pPr>
              <w:pStyle w:val="style179"/>
              <w:numPr>
                <w:ilvl w:val="0"/>
                <w:numId w:val="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collect materials used in modelling (clay, plasticine),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materials used in modelling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modelling</w:t>
            </w:r>
          </w:p>
          <w:p>
            <w:pPr>
              <w:pStyle w:val="style179"/>
              <w:numPr>
                <w:ilvl w:val="0"/>
                <w:numId w:val="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collect materials used in modelling (clay, plasticine),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describe slab technique used modelling.</w:t>
            </w:r>
          </w:p>
          <w:p>
            <w:pPr>
              <w:pStyle w:val="style179"/>
              <w:numPr>
                <w:ilvl w:val="0"/>
                <w:numId w:val="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Demonstrate modelling through slab technique.</w:t>
            </w:r>
          </w:p>
          <w:p>
            <w:pPr>
              <w:pStyle w:val="style179"/>
              <w:numPr>
                <w:ilvl w:val="0"/>
                <w:numId w:val="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describe slab technique used modelling.</w:t>
            </w:r>
          </w:p>
          <w:p>
            <w:pPr>
              <w:pStyle w:val="style179"/>
              <w:numPr>
                <w:ilvl w:val="0"/>
                <w:numId w:val="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Demonstrate modelling through slab technique.</w:t>
            </w:r>
          </w:p>
          <w:p>
            <w:pPr>
              <w:pStyle w:val="style179"/>
              <w:numPr>
                <w:ilvl w:val="0"/>
                <w:numId w:val="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0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0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4-5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</w:t>
            </w:r>
          </w:p>
          <w:p>
            <w:pPr>
              <w:pStyle w:val="style179"/>
              <w:numPr>
                <w:ilvl w:val="0"/>
                <w:numId w:val="1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</w:t>
            </w:r>
          </w:p>
          <w:p>
            <w:pPr>
              <w:pStyle w:val="style179"/>
              <w:numPr>
                <w:ilvl w:val="0"/>
                <w:numId w:val="1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2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2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Musical sounds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musical sounds of domestic animals, objects and 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musical sounds of domestic animals, objects and 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musical sounds of domestic animals, objects and 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● imitate musical sounds of domestic animals, objects and </w:t>
            </w:r>
            <w:r>
              <w:rPr>
                <w:rFonts w:ascii="Times New Roman" w:cs="Times New Roman" w:hAnsi="Times New Roman"/>
                <w:sz w:val="24"/>
              </w:rPr>
              <w:t>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2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2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2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2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3-4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3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3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Singing musical rhymes with sounds from </w:t>
            </w:r>
            <w:r>
              <w:rPr>
                <w:rFonts w:ascii="Times New Roman" w:cs="Times New Roman" w:hAnsi="Times New Roman"/>
                <w:sz w:val="24"/>
              </w:rPr>
              <w:t>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3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3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3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3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7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3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3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 groups colour pictures of objects or 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 groups colour pictures of objects or 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Colouring pictures of objects or </w:t>
            </w:r>
            <w:r>
              <w:rPr>
                <w:rFonts w:ascii="Times New Roman" w:cs="Times New Roman" w:hAnsi="Times New Roman"/>
                <w:sz w:val="24"/>
              </w:rPr>
              <w:t>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● in groups colour pictures of objects or </w:t>
            </w:r>
            <w:r>
              <w:rPr>
                <w:rFonts w:ascii="Times New Roman" w:cs="Times New Roman" w:hAnsi="Times New Roman"/>
                <w:sz w:val="24"/>
              </w:rPr>
              <w:t>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 groups colour pictures of objects or 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THEME: 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Crawling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and bending – difference between crawling and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differentiate between crawling and bending activities through practice,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watch a video clip on bending and crawling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watch a demonstration or videos showing learners engaged in bending and crawling activities,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8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differentiate between crawling and bending activities through practice,</w:t>
            </w:r>
          </w:p>
          <w:p>
            <w:pPr>
              <w:pStyle w:val="style179"/>
              <w:numPr>
                <w:ilvl w:val="0"/>
                <w:numId w:val="3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watch a video clip on bending and crawling</w:t>
            </w:r>
          </w:p>
          <w:p>
            <w:pPr>
              <w:pStyle w:val="style179"/>
              <w:numPr>
                <w:ilvl w:val="0"/>
                <w:numId w:val="3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appreciate own and others’ performance in crawling and </w:t>
            </w:r>
            <w:r>
              <w:rPr>
                <w:rFonts w:ascii="Times New Roman" w:cs="Times New Roman" w:hAnsi="Times New Roman"/>
                <w:sz w:val="24"/>
              </w:rPr>
              <w:t>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watch a demonstration or videos showing learners engaged in bending and crawling activities,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differentiate between crawling and bending activities through practice,</w:t>
            </w:r>
          </w:p>
          <w:p>
            <w:pPr>
              <w:pStyle w:val="style179"/>
              <w:numPr>
                <w:ilvl w:val="0"/>
                <w:numId w:val="3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watch a video clip on bending and crawling</w:t>
            </w:r>
          </w:p>
          <w:p>
            <w:pPr>
              <w:pStyle w:val="style179"/>
              <w:numPr>
                <w:ilvl w:val="0"/>
                <w:numId w:val="3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watch a demonstration or videos showing learners engaged in bending and crawling activities,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3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3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4-6</w:t>
            </w:r>
          </w:p>
        </w:tc>
        <w:tc>
          <w:tcPr>
            <w:tcW w:w="4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3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3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28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3896" w:type="dxa"/>
            <w:gridSpan w:val="7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>HALF TERM</w:t>
            </w: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9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2-3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10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11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5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5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5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5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● display calmness and practice bending forward and sideways in </w:t>
            </w:r>
            <w:r>
              <w:rPr>
                <w:rFonts w:ascii="Times New Roman" w:cs="Times New Roman" w:hAnsi="Times New Roman"/>
                <w:sz w:val="24"/>
              </w:rPr>
              <w:t>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12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Game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5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5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 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5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5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 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13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5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5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 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14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88" w:type="dxa"/>
            <w:gridSpan w:val="1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ASSESSMENT AND END TERM CLOSING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8" w:h="11906" w:orient="landscape" w:code="9"/>
      <w:pgMar w:top="360" w:right="368" w:bottom="720" w:left="360" w:header="720" w:footer="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C06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77C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9C68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F247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C465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FAE0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2E46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4962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B56F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E645F6E"/>
    <w:lvl w:ilvl="0" w:tplc="744E3832">
      <w:start w:val="1"/>
      <w:numFmt w:val="low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0">
    <w:nsid w:val="0000000A"/>
    <w:multiLevelType w:val="hybridMultilevel"/>
    <w:tmpl w:val="7FAED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856B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662E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19C2A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B93CD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4E00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D20E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234A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38382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3202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856A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3789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51C0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228F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360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6E8B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2D2B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F5A3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D8E44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C7C0C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3F85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D9FAD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530D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81226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77208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B0E6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6B8F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62942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AD88D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FEE6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20223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51BAA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4C40B462"/>
    <w:lvl w:ilvl="0" w:tplc="D2FC9074">
      <w:start w:val="1"/>
      <w:numFmt w:val="lowerLetter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>
    <w:nsid w:val="0000002B"/>
    <w:multiLevelType w:val="hybridMultilevel"/>
    <w:tmpl w:val="75301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465A5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C520F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CC86E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5478E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0518C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92125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168C6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4446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7CE25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BAAC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BF247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7"/>
    <w:multiLevelType w:val="hybridMultilevel"/>
    <w:tmpl w:val="97B6A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0000038"/>
    <w:multiLevelType w:val="hybridMultilevel"/>
    <w:tmpl w:val="B9D8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0000039"/>
    <w:multiLevelType w:val="hybridMultilevel"/>
    <w:tmpl w:val="0C0A3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000003A"/>
    <w:multiLevelType w:val="hybridMultilevel"/>
    <w:tmpl w:val="F39C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000003B"/>
    <w:multiLevelType w:val="hybridMultilevel"/>
    <w:tmpl w:val="64B84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C"/>
    <w:multiLevelType w:val="hybridMultilevel"/>
    <w:tmpl w:val="68CCE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000003D"/>
    <w:multiLevelType w:val="hybridMultilevel"/>
    <w:tmpl w:val="78BAE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3E"/>
    <w:multiLevelType w:val="hybridMultilevel"/>
    <w:tmpl w:val="41EEC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000003F"/>
    <w:multiLevelType w:val="hybridMultilevel"/>
    <w:tmpl w:val="C6A67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0000040"/>
    <w:multiLevelType w:val="hybridMultilevel"/>
    <w:tmpl w:val="C602C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42"/>
  </w:num>
  <w:num w:numId="4">
    <w:abstractNumId w:val="9"/>
  </w:num>
  <w:num w:numId="5">
    <w:abstractNumId w:val="34"/>
  </w:num>
  <w:num w:numId="6">
    <w:abstractNumId w:val="46"/>
  </w:num>
  <w:num w:numId="7">
    <w:abstractNumId w:val="29"/>
  </w:num>
  <w:num w:numId="8">
    <w:abstractNumId w:val="31"/>
  </w:num>
  <w:num w:numId="9">
    <w:abstractNumId w:val="35"/>
  </w:num>
  <w:num w:numId="10">
    <w:abstractNumId w:val="22"/>
  </w:num>
  <w:num w:numId="11">
    <w:abstractNumId w:val="15"/>
  </w:num>
  <w:num w:numId="12">
    <w:abstractNumId w:val="21"/>
  </w:num>
  <w:num w:numId="13">
    <w:abstractNumId w:val="4"/>
  </w:num>
  <w:num w:numId="14">
    <w:abstractNumId w:val="37"/>
  </w:num>
  <w:num w:numId="15">
    <w:abstractNumId w:val="25"/>
  </w:num>
  <w:num w:numId="16">
    <w:abstractNumId w:val="41"/>
  </w:num>
  <w:num w:numId="17">
    <w:abstractNumId w:val="13"/>
  </w:num>
  <w:num w:numId="18">
    <w:abstractNumId w:val="64"/>
  </w:num>
  <w:num w:numId="19">
    <w:abstractNumId w:val="40"/>
  </w:num>
  <w:num w:numId="20">
    <w:abstractNumId w:val="8"/>
  </w:num>
  <w:num w:numId="21">
    <w:abstractNumId w:val="23"/>
  </w:num>
  <w:num w:numId="22">
    <w:abstractNumId w:val="50"/>
  </w:num>
  <w:num w:numId="23">
    <w:abstractNumId w:val="44"/>
  </w:num>
  <w:num w:numId="24">
    <w:abstractNumId w:val="10"/>
  </w:num>
  <w:num w:numId="25">
    <w:abstractNumId w:val="57"/>
  </w:num>
  <w:num w:numId="26">
    <w:abstractNumId w:val="43"/>
  </w:num>
  <w:num w:numId="27">
    <w:abstractNumId w:val="26"/>
  </w:num>
  <w:num w:numId="28">
    <w:abstractNumId w:val="39"/>
  </w:num>
  <w:num w:numId="29">
    <w:abstractNumId w:val="2"/>
  </w:num>
  <w:num w:numId="30">
    <w:abstractNumId w:val="63"/>
  </w:num>
  <w:num w:numId="31">
    <w:abstractNumId w:val="3"/>
  </w:num>
  <w:num w:numId="32">
    <w:abstractNumId w:val="36"/>
  </w:num>
  <w:num w:numId="33">
    <w:abstractNumId w:val="62"/>
  </w:num>
  <w:num w:numId="34">
    <w:abstractNumId w:val="16"/>
  </w:num>
  <w:num w:numId="35">
    <w:abstractNumId w:val="53"/>
  </w:num>
  <w:num w:numId="36">
    <w:abstractNumId w:val="48"/>
  </w:num>
  <w:num w:numId="37">
    <w:abstractNumId w:val="59"/>
  </w:num>
  <w:num w:numId="38">
    <w:abstractNumId w:val="61"/>
  </w:num>
  <w:num w:numId="39">
    <w:abstractNumId w:val="20"/>
  </w:num>
  <w:num w:numId="40">
    <w:abstractNumId w:val="18"/>
  </w:num>
  <w:num w:numId="41">
    <w:abstractNumId w:val="19"/>
  </w:num>
  <w:num w:numId="42">
    <w:abstractNumId w:val="32"/>
  </w:num>
  <w:num w:numId="43">
    <w:abstractNumId w:val="0"/>
  </w:num>
  <w:num w:numId="44">
    <w:abstractNumId w:val="24"/>
  </w:num>
  <w:num w:numId="45">
    <w:abstractNumId w:val="7"/>
  </w:num>
  <w:num w:numId="46">
    <w:abstractNumId w:val="17"/>
  </w:num>
  <w:num w:numId="47">
    <w:abstractNumId w:val="55"/>
  </w:num>
  <w:num w:numId="48">
    <w:abstractNumId w:val="12"/>
  </w:num>
  <w:num w:numId="49">
    <w:abstractNumId w:val="49"/>
  </w:num>
  <w:num w:numId="50">
    <w:abstractNumId w:val="30"/>
  </w:num>
  <w:num w:numId="51">
    <w:abstractNumId w:val="60"/>
  </w:num>
  <w:num w:numId="52">
    <w:abstractNumId w:val="45"/>
  </w:num>
  <w:num w:numId="53">
    <w:abstractNumId w:val="52"/>
  </w:num>
  <w:num w:numId="54">
    <w:abstractNumId w:val="38"/>
  </w:num>
  <w:num w:numId="55">
    <w:abstractNumId w:val="28"/>
  </w:num>
  <w:num w:numId="56">
    <w:abstractNumId w:val="56"/>
  </w:num>
  <w:num w:numId="57">
    <w:abstractNumId w:val="11"/>
  </w:num>
  <w:num w:numId="58">
    <w:abstractNumId w:val="27"/>
  </w:num>
  <w:num w:numId="59">
    <w:abstractNumId w:val="51"/>
  </w:num>
  <w:num w:numId="60">
    <w:abstractNumId w:val="14"/>
  </w:num>
  <w:num w:numId="61">
    <w:abstractNumId w:val="47"/>
  </w:num>
  <w:num w:numId="62">
    <w:abstractNumId w:val="58"/>
  </w:num>
  <w:num w:numId="63">
    <w:abstractNumId w:val="5"/>
  </w:num>
  <w:num w:numId="64">
    <w:abstractNumId w:val="54"/>
  </w:num>
  <w:num w:numId="6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77798f0-7fcb-405d-b95e-06aeb6e8608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234c082-c561-4b4c-a642-7aa93b19d37c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Words>6684</Words>
  <Pages>18</Pages>
  <Characters>37562</Characters>
  <Application>WPS Office</Application>
  <DocSecurity>0</DocSecurity>
  <Paragraphs>1594</Paragraphs>
  <ScaleCrop>false</ScaleCrop>
  <LinksUpToDate>false</LinksUpToDate>
  <CharactersWithSpaces>42984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2024-02-26T16:58:00Z</dcterms:created>
  <dc:creator>Kennedy Agutu</dc:creator>
  <lastModifiedBy>V2332</lastModifiedBy>
  <lastPrinted>2024-04-17T06:25:00Z</lastPrinted>
  <dcterms:modified xsi:type="dcterms:W3CDTF">2025-03-30T02:01:10Z</dcterms:modified>
  <revision>129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bd091e00a7c9435aa6d9e8de3dcefa45</vt:lpwstr>
  </property>
</Properties>
</file>