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1D" w:rsidRDefault="0072461D" w:rsidP="0072461D">
      <w:pPr>
        <w:spacing w:before="77"/>
        <w:rPr>
          <w:b/>
          <w:sz w:val="24"/>
        </w:rPr>
      </w:pPr>
      <w:r>
        <w:rPr>
          <w:b/>
          <w:sz w:val="24"/>
        </w:rPr>
        <w:t>NAME</w:t>
      </w:r>
      <w:r>
        <w:rPr>
          <w:b/>
          <w:spacing w:val="-14"/>
          <w:sz w:val="24"/>
        </w:rPr>
        <w:t xml:space="preserve"> </w:t>
      </w:r>
      <w:r>
        <w:rPr>
          <w:b/>
          <w:sz w:val="24"/>
        </w:rPr>
        <w:t>……………………………………… ADM.NO……….…………… CLASS ….……...</w:t>
      </w:r>
    </w:p>
    <w:p w:rsidR="0072461D" w:rsidRDefault="0072461D" w:rsidP="0072461D">
      <w:pPr>
        <w:pStyle w:val="BodyText"/>
        <w:spacing w:before="1"/>
        <w:ind w:left="0"/>
        <w:rPr>
          <w:b/>
          <w:sz w:val="21"/>
        </w:rPr>
      </w:pPr>
    </w:p>
    <w:p w:rsidR="0072461D" w:rsidRPr="0072461D" w:rsidRDefault="0072461D" w:rsidP="0072461D">
      <w:pPr>
        <w:rPr>
          <w:b/>
          <w:sz w:val="24"/>
        </w:rPr>
      </w:pPr>
      <w:r>
        <w:rPr>
          <w:b/>
          <w:sz w:val="24"/>
        </w:rPr>
        <w:t>Candidate’s</w:t>
      </w:r>
      <w:r>
        <w:rPr>
          <w:b/>
          <w:spacing w:val="-5"/>
          <w:sz w:val="24"/>
        </w:rPr>
        <w:t xml:space="preserve"> </w:t>
      </w:r>
      <w:r>
        <w:rPr>
          <w:b/>
          <w:sz w:val="24"/>
        </w:rPr>
        <w:t>Sign</w:t>
      </w:r>
      <w:r>
        <w:rPr>
          <w:b/>
          <w:spacing w:val="-6"/>
          <w:sz w:val="24"/>
        </w:rPr>
        <w:t xml:space="preserve"> </w:t>
      </w:r>
      <w:r>
        <w:rPr>
          <w:b/>
          <w:sz w:val="24"/>
        </w:rPr>
        <w:t>……………………….                    Date</w:t>
      </w:r>
      <w:r>
        <w:rPr>
          <w:b/>
          <w:spacing w:val="-7"/>
          <w:sz w:val="24"/>
        </w:rPr>
        <w:t xml:space="preserve"> </w:t>
      </w:r>
      <w:r>
        <w:rPr>
          <w:b/>
          <w:sz w:val="24"/>
        </w:rPr>
        <w:t>……………………………………</w:t>
      </w:r>
    </w:p>
    <w:p w:rsidR="0072461D" w:rsidRDefault="0072461D" w:rsidP="0072461D">
      <w:pPr>
        <w:rPr>
          <w:b/>
          <w:sz w:val="24"/>
        </w:rPr>
      </w:pPr>
      <w:r>
        <w:rPr>
          <w:b/>
          <w:sz w:val="24"/>
        </w:rPr>
        <w:t>231/2</w:t>
      </w:r>
    </w:p>
    <w:p w:rsidR="0072461D" w:rsidRDefault="0072461D" w:rsidP="0072461D">
      <w:pPr>
        <w:rPr>
          <w:b/>
          <w:sz w:val="24"/>
        </w:rPr>
      </w:pPr>
      <w:r>
        <w:rPr>
          <w:b/>
          <w:spacing w:val="-1"/>
          <w:sz w:val="24"/>
        </w:rPr>
        <w:t>Biology</w:t>
      </w:r>
      <w:r>
        <w:rPr>
          <w:b/>
          <w:spacing w:val="-9"/>
          <w:sz w:val="24"/>
        </w:rPr>
        <w:t xml:space="preserve"> </w:t>
      </w:r>
      <w:r>
        <w:rPr>
          <w:b/>
          <w:sz w:val="24"/>
        </w:rPr>
        <w:t>Paper</w:t>
      </w:r>
      <w:r>
        <w:rPr>
          <w:b/>
          <w:spacing w:val="-14"/>
          <w:sz w:val="24"/>
        </w:rPr>
        <w:t xml:space="preserve"> </w:t>
      </w:r>
      <w:r>
        <w:rPr>
          <w:b/>
          <w:sz w:val="24"/>
        </w:rPr>
        <w:t>2(Theory)</w:t>
      </w:r>
    </w:p>
    <w:p w:rsidR="0072461D" w:rsidRDefault="0072461D" w:rsidP="0072461D">
      <w:pPr>
        <w:rPr>
          <w:b/>
          <w:sz w:val="24"/>
        </w:rPr>
      </w:pPr>
      <w:r>
        <w:rPr>
          <w:b/>
          <w:sz w:val="24"/>
        </w:rPr>
        <w:t>SEPTEMBER 2022</w:t>
      </w:r>
    </w:p>
    <w:p w:rsidR="0072461D" w:rsidRPr="0072461D" w:rsidRDefault="0072461D" w:rsidP="0072461D">
      <w:pPr>
        <w:spacing w:before="208"/>
        <w:rPr>
          <w:b/>
          <w:sz w:val="24"/>
        </w:rPr>
      </w:pPr>
      <w:r>
        <w:rPr>
          <w:b/>
          <w:sz w:val="24"/>
        </w:rPr>
        <w:t>Time: 2</w:t>
      </w:r>
      <w:r>
        <w:rPr>
          <w:b/>
          <w:spacing w:val="-6"/>
          <w:sz w:val="24"/>
        </w:rPr>
        <w:t xml:space="preserve"> </w:t>
      </w:r>
      <w:r>
        <w:rPr>
          <w:b/>
          <w:sz w:val="24"/>
        </w:rPr>
        <w:t>Hours</w:t>
      </w:r>
    </w:p>
    <w:p w:rsidR="0072461D" w:rsidRDefault="0072461D" w:rsidP="0072461D">
      <w:pPr>
        <w:pStyle w:val="Title"/>
      </w:pPr>
      <w:r>
        <w:t>MOKASA</w:t>
      </w:r>
      <w:r>
        <w:rPr>
          <w:spacing w:val="-7"/>
        </w:rPr>
        <w:t xml:space="preserve"> </w:t>
      </w:r>
      <w:r>
        <w:t>II</w:t>
      </w:r>
      <w:r>
        <w:rPr>
          <w:spacing w:val="-6"/>
        </w:rPr>
        <w:t xml:space="preserve"> </w:t>
      </w:r>
      <w:r>
        <w:t>JOINT</w:t>
      </w:r>
      <w:r>
        <w:rPr>
          <w:spacing w:val="-4"/>
        </w:rPr>
        <w:t xml:space="preserve"> </w:t>
      </w:r>
      <w:r>
        <w:t>EVALUATION EXAMINATION</w:t>
      </w:r>
    </w:p>
    <w:p w:rsidR="0072461D" w:rsidRDefault="0072461D" w:rsidP="0072461D">
      <w:pPr>
        <w:spacing w:before="248"/>
        <w:ind w:left="1704"/>
        <w:rPr>
          <w:b/>
          <w:sz w:val="24"/>
        </w:rPr>
      </w:pPr>
      <w:r>
        <w:rPr>
          <w:b/>
          <w:sz w:val="24"/>
        </w:rPr>
        <w:t>Kenya</w:t>
      </w:r>
      <w:r>
        <w:rPr>
          <w:b/>
          <w:spacing w:val="-5"/>
          <w:sz w:val="24"/>
        </w:rPr>
        <w:t xml:space="preserve"> </w:t>
      </w:r>
      <w:r>
        <w:rPr>
          <w:b/>
          <w:sz w:val="24"/>
        </w:rPr>
        <w:t>Certificate</w:t>
      </w:r>
      <w:r>
        <w:rPr>
          <w:b/>
          <w:spacing w:val="-2"/>
          <w:sz w:val="24"/>
        </w:rPr>
        <w:t xml:space="preserve"> </w:t>
      </w:r>
      <w:r>
        <w:rPr>
          <w:b/>
          <w:sz w:val="24"/>
        </w:rPr>
        <w:t>of</w:t>
      </w:r>
      <w:r>
        <w:rPr>
          <w:b/>
          <w:spacing w:val="-8"/>
          <w:sz w:val="24"/>
        </w:rPr>
        <w:t xml:space="preserve"> </w:t>
      </w:r>
      <w:r>
        <w:rPr>
          <w:b/>
          <w:sz w:val="24"/>
        </w:rPr>
        <w:t>Secondary</w:t>
      </w:r>
      <w:r>
        <w:rPr>
          <w:b/>
          <w:spacing w:val="-1"/>
          <w:sz w:val="24"/>
        </w:rPr>
        <w:t xml:space="preserve"> </w:t>
      </w:r>
      <w:r>
        <w:rPr>
          <w:b/>
          <w:sz w:val="24"/>
        </w:rPr>
        <w:t>Education</w:t>
      </w:r>
    </w:p>
    <w:p w:rsidR="0072461D" w:rsidRDefault="0072461D" w:rsidP="0072461D">
      <w:pPr>
        <w:pStyle w:val="BodyText"/>
        <w:spacing w:before="9"/>
        <w:ind w:left="0"/>
        <w:rPr>
          <w:b/>
          <w:sz w:val="20"/>
        </w:rPr>
      </w:pPr>
    </w:p>
    <w:p w:rsidR="0072461D" w:rsidRDefault="0072461D" w:rsidP="0072461D">
      <w:pPr>
        <w:pStyle w:val="ListParagraph"/>
        <w:widowControl w:val="0"/>
        <w:numPr>
          <w:ilvl w:val="0"/>
          <w:numId w:val="14"/>
        </w:numPr>
        <w:tabs>
          <w:tab w:val="left" w:pos="820"/>
          <w:tab w:val="left" w:pos="821"/>
        </w:tabs>
        <w:autoSpaceDE w:val="0"/>
        <w:autoSpaceDN w:val="0"/>
        <w:spacing w:after="0" w:line="315" w:lineRule="exact"/>
        <w:contextualSpacing w:val="0"/>
        <w:rPr>
          <w:sz w:val="24"/>
        </w:rPr>
      </w:pPr>
      <w:r>
        <w:rPr>
          <w:sz w:val="24"/>
        </w:rPr>
        <w:t>Write</w:t>
      </w:r>
      <w:r>
        <w:rPr>
          <w:spacing w:val="-2"/>
          <w:sz w:val="24"/>
        </w:rPr>
        <w:t xml:space="preserve"> </w:t>
      </w:r>
      <w:r>
        <w:rPr>
          <w:sz w:val="24"/>
        </w:rPr>
        <w:t>your</w:t>
      </w:r>
      <w:r>
        <w:rPr>
          <w:spacing w:val="-4"/>
          <w:sz w:val="24"/>
        </w:rPr>
        <w:t xml:space="preserve"> </w:t>
      </w:r>
      <w:r>
        <w:rPr>
          <w:sz w:val="24"/>
        </w:rPr>
        <w:t>name,</w:t>
      </w:r>
      <w:r>
        <w:rPr>
          <w:spacing w:val="1"/>
          <w:sz w:val="24"/>
        </w:rPr>
        <w:t xml:space="preserve"> </w:t>
      </w:r>
      <w:r>
        <w:rPr>
          <w:sz w:val="24"/>
        </w:rPr>
        <w:t>Index</w:t>
      </w:r>
      <w:r>
        <w:rPr>
          <w:spacing w:val="-9"/>
          <w:sz w:val="24"/>
        </w:rPr>
        <w:t xml:space="preserve"> </w:t>
      </w:r>
      <w:r>
        <w:rPr>
          <w:sz w:val="24"/>
        </w:rPr>
        <w:t>Number in</w:t>
      </w:r>
      <w:r>
        <w:rPr>
          <w:spacing w:val="-11"/>
          <w:sz w:val="24"/>
        </w:rPr>
        <w:t xml:space="preserve"> </w:t>
      </w:r>
      <w:r>
        <w:rPr>
          <w:sz w:val="24"/>
        </w:rPr>
        <w:t>the</w:t>
      </w:r>
      <w:r>
        <w:rPr>
          <w:spacing w:val="-1"/>
          <w:sz w:val="24"/>
        </w:rPr>
        <w:t xml:space="preserve"> </w:t>
      </w:r>
      <w:r>
        <w:rPr>
          <w:sz w:val="24"/>
        </w:rPr>
        <w:t>spaces</w:t>
      </w:r>
      <w:r>
        <w:rPr>
          <w:spacing w:val="-8"/>
          <w:sz w:val="24"/>
        </w:rPr>
        <w:t xml:space="preserve"> </w:t>
      </w:r>
      <w:r>
        <w:rPr>
          <w:sz w:val="24"/>
        </w:rPr>
        <w:t>provided</w:t>
      </w:r>
      <w:r>
        <w:rPr>
          <w:spacing w:val="-5"/>
          <w:sz w:val="24"/>
        </w:rPr>
        <w:t xml:space="preserve"> </w:t>
      </w:r>
      <w:r>
        <w:rPr>
          <w:sz w:val="24"/>
        </w:rPr>
        <w:t>above</w:t>
      </w:r>
    </w:p>
    <w:p w:rsidR="0072461D" w:rsidRDefault="0072461D" w:rsidP="0072461D">
      <w:pPr>
        <w:pStyle w:val="ListParagraph"/>
        <w:widowControl w:val="0"/>
        <w:numPr>
          <w:ilvl w:val="0"/>
          <w:numId w:val="14"/>
        </w:numPr>
        <w:tabs>
          <w:tab w:val="left" w:pos="820"/>
          <w:tab w:val="left" w:pos="821"/>
        </w:tabs>
        <w:autoSpaceDE w:val="0"/>
        <w:autoSpaceDN w:val="0"/>
        <w:spacing w:after="0" w:line="312" w:lineRule="exact"/>
        <w:contextualSpacing w:val="0"/>
        <w:rPr>
          <w:sz w:val="24"/>
        </w:rPr>
      </w:pPr>
      <w:r>
        <w:rPr>
          <w:sz w:val="24"/>
        </w:rPr>
        <w:t>Write</w:t>
      </w:r>
      <w:r>
        <w:rPr>
          <w:spacing w:val="-5"/>
          <w:sz w:val="24"/>
        </w:rPr>
        <w:t xml:space="preserve"> </w:t>
      </w:r>
      <w:r>
        <w:rPr>
          <w:sz w:val="24"/>
        </w:rPr>
        <w:t>the</w:t>
      </w:r>
      <w:r>
        <w:rPr>
          <w:spacing w:val="-6"/>
          <w:sz w:val="24"/>
        </w:rPr>
        <w:t xml:space="preserve"> </w:t>
      </w:r>
      <w:r>
        <w:rPr>
          <w:sz w:val="24"/>
        </w:rPr>
        <w:t>date</w:t>
      </w:r>
      <w:r>
        <w:rPr>
          <w:spacing w:val="-4"/>
          <w:sz w:val="24"/>
        </w:rPr>
        <w:t xml:space="preserve"> </w:t>
      </w:r>
      <w:r>
        <w:rPr>
          <w:sz w:val="24"/>
        </w:rPr>
        <w:t>of</w:t>
      </w:r>
      <w:r>
        <w:rPr>
          <w:spacing w:val="-8"/>
          <w:sz w:val="24"/>
        </w:rPr>
        <w:t xml:space="preserve"> </w:t>
      </w:r>
      <w:r>
        <w:rPr>
          <w:sz w:val="24"/>
        </w:rPr>
        <w:t>examination</w:t>
      </w:r>
      <w:r>
        <w:rPr>
          <w:spacing w:val="-2"/>
          <w:sz w:val="24"/>
        </w:rPr>
        <w:t xml:space="preserve"> </w:t>
      </w:r>
      <w:r>
        <w:rPr>
          <w:sz w:val="24"/>
        </w:rPr>
        <w:t>in</w:t>
      </w:r>
      <w:r>
        <w:rPr>
          <w:spacing w:val="-10"/>
          <w:sz w:val="24"/>
        </w:rPr>
        <w:t xml:space="preserve"> </w:t>
      </w:r>
      <w:r>
        <w:rPr>
          <w:sz w:val="24"/>
        </w:rPr>
        <w:t>the space</w:t>
      </w:r>
      <w:r>
        <w:rPr>
          <w:spacing w:val="-5"/>
          <w:sz w:val="24"/>
        </w:rPr>
        <w:t xml:space="preserve"> </w:t>
      </w:r>
      <w:r>
        <w:rPr>
          <w:sz w:val="24"/>
        </w:rPr>
        <w:t>provided</w:t>
      </w:r>
      <w:r>
        <w:rPr>
          <w:spacing w:val="-3"/>
          <w:sz w:val="24"/>
        </w:rPr>
        <w:t xml:space="preserve"> </w:t>
      </w:r>
      <w:r>
        <w:rPr>
          <w:sz w:val="24"/>
        </w:rPr>
        <w:t>above</w:t>
      </w:r>
    </w:p>
    <w:p w:rsidR="0072461D" w:rsidRDefault="0072461D" w:rsidP="0072461D">
      <w:pPr>
        <w:pStyle w:val="ListParagraph"/>
        <w:widowControl w:val="0"/>
        <w:numPr>
          <w:ilvl w:val="0"/>
          <w:numId w:val="14"/>
        </w:numPr>
        <w:tabs>
          <w:tab w:val="left" w:pos="820"/>
          <w:tab w:val="left" w:pos="821"/>
        </w:tabs>
        <w:autoSpaceDE w:val="0"/>
        <w:autoSpaceDN w:val="0"/>
        <w:spacing w:after="0" w:line="237" w:lineRule="auto"/>
        <w:ind w:right="2582"/>
        <w:contextualSpacing w:val="0"/>
        <w:rPr>
          <w:sz w:val="24"/>
        </w:rPr>
      </w:pPr>
      <w:r>
        <w:rPr>
          <w:sz w:val="24"/>
        </w:rPr>
        <w:t>Answer ALL</w:t>
      </w:r>
      <w:r>
        <w:rPr>
          <w:spacing w:val="-4"/>
          <w:sz w:val="24"/>
        </w:rPr>
        <w:t xml:space="preserve"> </w:t>
      </w:r>
      <w:r>
        <w:rPr>
          <w:sz w:val="24"/>
        </w:rPr>
        <w:t>the</w:t>
      </w:r>
      <w:r>
        <w:rPr>
          <w:spacing w:val="-1"/>
          <w:sz w:val="24"/>
        </w:rPr>
        <w:t xml:space="preserve"> </w:t>
      </w:r>
      <w:r>
        <w:rPr>
          <w:sz w:val="24"/>
        </w:rPr>
        <w:t>questions</w:t>
      </w:r>
      <w:r>
        <w:rPr>
          <w:spacing w:val="1"/>
          <w:sz w:val="24"/>
        </w:rPr>
        <w:t xml:space="preserve"> </w:t>
      </w:r>
      <w:r>
        <w:rPr>
          <w:sz w:val="24"/>
        </w:rPr>
        <w:t>in</w:t>
      </w:r>
      <w:r>
        <w:rPr>
          <w:spacing w:val="-6"/>
          <w:sz w:val="24"/>
        </w:rPr>
        <w:t xml:space="preserve"> </w:t>
      </w:r>
      <w:r>
        <w:rPr>
          <w:sz w:val="24"/>
        </w:rPr>
        <w:t>section A</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spaces</w:t>
      </w:r>
      <w:r>
        <w:rPr>
          <w:spacing w:val="-3"/>
          <w:sz w:val="24"/>
        </w:rPr>
        <w:t xml:space="preserve"> </w:t>
      </w:r>
      <w:r>
        <w:rPr>
          <w:sz w:val="24"/>
        </w:rPr>
        <w:t>provided below</w:t>
      </w:r>
      <w:r>
        <w:rPr>
          <w:spacing w:val="-2"/>
          <w:sz w:val="24"/>
        </w:rPr>
        <w:t xml:space="preserve"> </w:t>
      </w:r>
      <w:r>
        <w:rPr>
          <w:sz w:val="24"/>
        </w:rPr>
        <w:t>each</w:t>
      </w:r>
      <w:r>
        <w:rPr>
          <w:spacing w:val="-57"/>
          <w:sz w:val="24"/>
        </w:rPr>
        <w:t xml:space="preserve"> </w:t>
      </w:r>
      <w:r>
        <w:rPr>
          <w:sz w:val="24"/>
        </w:rPr>
        <w:t>question</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question</w:t>
      </w:r>
      <w:r>
        <w:rPr>
          <w:spacing w:val="-2"/>
          <w:sz w:val="24"/>
        </w:rPr>
        <w:t xml:space="preserve"> </w:t>
      </w:r>
      <w:r>
        <w:rPr>
          <w:sz w:val="24"/>
        </w:rPr>
        <w:t>paper</w:t>
      </w:r>
    </w:p>
    <w:p w:rsidR="0072461D" w:rsidRDefault="0072461D" w:rsidP="0072461D">
      <w:pPr>
        <w:pStyle w:val="ListParagraph"/>
        <w:widowControl w:val="0"/>
        <w:numPr>
          <w:ilvl w:val="0"/>
          <w:numId w:val="14"/>
        </w:numPr>
        <w:tabs>
          <w:tab w:val="left" w:pos="820"/>
          <w:tab w:val="left" w:pos="821"/>
        </w:tabs>
        <w:autoSpaceDE w:val="0"/>
        <w:autoSpaceDN w:val="0"/>
        <w:spacing w:before="13" w:after="0" w:line="240" w:lineRule="auto"/>
        <w:contextualSpacing w:val="0"/>
        <w:rPr>
          <w:sz w:val="24"/>
        </w:rPr>
      </w:pPr>
      <w:r>
        <w:rPr>
          <w:sz w:val="24"/>
        </w:rPr>
        <w:t>In</w:t>
      </w:r>
      <w:r>
        <w:rPr>
          <w:spacing w:val="-11"/>
          <w:sz w:val="24"/>
        </w:rPr>
        <w:t xml:space="preserve"> </w:t>
      </w:r>
      <w:r>
        <w:rPr>
          <w:sz w:val="24"/>
        </w:rPr>
        <w:t>section</w:t>
      </w:r>
      <w:r>
        <w:rPr>
          <w:spacing w:val="-4"/>
          <w:sz w:val="24"/>
        </w:rPr>
        <w:t xml:space="preserve"> </w:t>
      </w:r>
      <w:r>
        <w:rPr>
          <w:sz w:val="24"/>
        </w:rPr>
        <w:t>B,</w:t>
      </w:r>
      <w:r>
        <w:rPr>
          <w:spacing w:val="-3"/>
          <w:sz w:val="24"/>
        </w:rPr>
        <w:t xml:space="preserve"> </w:t>
      </w:r>
      <w:r>
        <w:rPr>
          <w:sz w:val="24"/>
        </w:rPr>
        <w:t>answer</w:t>
      </w:r>
      <w:r>
        <w:rPr>
          <w:spacing w:val="-4"/>
          <w:sz w:val="24"/>
        </w:rPr>
        <w:t xml:space="preserve"> </w:t>
      </w:r>
      <w:r>
        <w:rPr>
          <w:sz w:val="24"/>
        </w:rPr>
        <w:t>question</w:t>
      </w:r>
      <w:r>
        <w:rPr>
          <w:spacing w:val="-9"/>
          <w:sz w:val="24"/>
        </w:rPr>
        <w:t xml:space="preserve"> </w:t>
      </w:r>
      <w:r>
        <w:rPr>
          <w:sz w:val="24"/>
        </w:rPr>
        <w:t>6(Compulsory)</w:t>
      </w:r>
      <w:r>
        <w:rPr>
          <w:spacing w:val="2"/>
          <w:sz w:val="24"/>
        </w:rPr>
        <w:t xml:space="preserve"> </w:t>
      </w:r>
      <w:r>
        <w:rPr>
          <w:sz w:val="24"/>
        </w:rPr>
        <w:t>and</w:t>
      </w:r>
      <w:r>
        <w:rPr>
          <w:spacing w:val="-6"/>
          <w:sz w:val="24"/>
        </w:rPr>
        <w:t xml:space="preserve"> </w:t>
      </w:r>
      <w:r>
        <w:rPr>
          <w:sz w:val="24"/>
        </w:rPr>
        <w:t>either</w:t>
      </w:r>
      <w:r>
        <w:rPr>
          <w:spacing w:val="-2"/>
          <w:sz w:val="24"/>
        </w:rPr>
        <w:t xml:space="preserve"> </w:t>
      </w:r>
      <w:r>
        <w:rPr>
          <w:sz w:val="24"/>
        </w:rPr>
        <w:t>question</w:t>
      </w:r>
      <w:r>
        <w:rPr>
          <w:spacing w:val="-10"/>
          <w:sz w:val="24"/>
        </w:rPr>
        <w:t xml:space="preserve"> </w:t>
      </w:r>
      <w:r>
        <w:rPr>
          <w:sz w:val="24"/>
        </w:rPr>
        <w:t>7 or 8</w:t>
      </w:r>
    </w:p>
    <w:p w:rsidR="0072461D" w:rsidRDefault="0072461D" w:rsidP="0072461D">
      <w:pPr>
        <w:spacing w:before="36"/>
        <w:ind w:left="1541"/>
        <w:rPr>
          <w:b/>
          <w:sz w:val="24"/>
        </w:rPr>
      </w:pPr>
      <w:r>
        <w:rPr>
          <w:b/>
          <w:sz w:val="24"/>
        </w:rPr>
        <w:t>FOR</w:t>
      </w:r>
      <w:r>
        <w:rPr>
          <w:b/>
          <w:spacing w:val="-6"/>
          <w:sz w:val="24"/>
        </w:rPr>
        <w:t xml:space="preserve"> </w:t>
      </w:r>
      <w:r>
        <w:rPr>
          <w:b/>
          <w:sz w:val="24"/>
        </w:rPr>
        <w:t>EXAMINER’S</w:t>
      </w:r>
      <w:r>
        <w:rPr>
          <w:b/>
          <w:spacing w:val="-4"/>
          <w:sz w:val="24"/>
        </w:rPr>
        <w:t xml:space="preserve"> </w:t>
      </w:r>
      <w:r>
        <w:rPr>
          <w:b/>
          <w:sz w:val="24"/>
        </w:rPr>
        <w:t>USE</w:t>
      </w:r>
      <w:r>
        <w:rPr>
          <w:b/>
          <w:spacing w:val="-2"/>
          <w:sz w:val="24"/>
        </w:rPr>
        <w:t xml:space="preserve"> </w:t>
      </w:r>
      <w:r>
        <w:rPr>
          <w:b/>
          <w:sz w:val="24"/>
        </w:rPr>
        <w:t>ONLY</w:t>
      </w:r>
    </w:p>
    <w:p w:rsidR="0072461D" w:rsidRDefault="0072461D" w:rsidP="0072461D">
      <w:pPr>
        <w:pStyle w:val="BodyText"/>
        <w:spacing w:before="0"/>
        <w:ind w:left="0"/>
        <w:rPr>
          <w:b/>
          <w:sz w:val="20"/>
        </w:rPr>
      </w:pPr>
    </w:p>
    <w:p w:rsidR="0072461D" w:rsidRDefault="0072461D" w:rsidP="0072461D">
      <w:pPr>
        <w:pStyle w:val="BodyText"/>
        <w:spacing w:before="3"/>
        <w:ind w:left="0"/>
        <w:rPr>
          <w:b/>
          <w:sz w:val="22"/>
        </w:rPr>
      </w:pPr>
    </w:p>
    <w:tbl>
      <w:tblPr>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9"/>
        <w:gridCol w:w="2132"/>
        <w:gridCol w:w="2242"/>
        <w:gridCol w:w="2198"/>
      </w:tblGrid>
      <w:tr w:rsidR="0072461D" w:rsidTr="001E7BB0">
        <w:trPr>
          <w:trHeight w:val="600"/>
        </w:trPr>
        <w:tc>
          <w:tcPr>
            <w:tcW w:w="1959" w:type="dxa"/>
          </w:tcPr>
          <w:p w:rsidR="0072461D" w:rsidRDefault="0072461D" w:rsidP="001E7BB0">
            <w:pPr>
              <w:pStyle w:val="TableParagraph"/>
              <w:spacing w:before="15"/>
              <w:ind w:left="580"/>
              <w:jc w:val="left"/>
              <w:rPr>
                <w:b/>
                <w:sz w:val="24"/>
              </w:rPr>
            </w:pPr>
            <w:r>
              <w:rPr>
                <w:b/>
                <w:sz w:val="24"/>
              </w:rPr>
              <w:t>Section</w:t>
            </w:r>
          </w:p>
        </w:tc>
        <w:tc>
          <w:tcPr>
            <w:tcW w:w="2132" w:type="dxa"/>
          </w:tcPr>
          <w:p w:rsidR="0072461D" w:rsidRDefault="0072461D" w:rsidP="001E7BB0">
            <w:pPr>
              <w:pStyle w:val="TableParagraph"/>
              <w:spacing w:before="15"/>
              <w:ind w:left="584" w:right="577"/>
              <w:rPr>
                <w:b/>
                <w:sz w:val="24"/>
              </w:rPr>
            </w:pPr>
            <w:r>
              <w:rPr>
                <w:b/>
                <w:sz w:val="24"/>
              </w:rPr>
              <w:t>Question</w:t>
            </w:r>
          </w:p>
        </w:tc>
        <w:tc>
          <w:tcPr>
            <w:tcW w:w="2242" w:type="dxa"/>
          </w:tcPr>
          <w:p w:rsidR="0072461D" w:rsidRDefault="0072461D" w:rsidP="001E7BB0">
            <w:pPr>
              <w:pStyle w:val="TableParagraph"/>
              <w:spacing w:before="15"/>
              <w:ind w:left="253" w:right="248"/>
              <w:rPr>
                <w:b/>
                <w:sz w:val="24"/>
              </w:rPr>
            </w:pPr>
            <w:r>
              <w:rPr>
                <w:b/>
                <w:sz w:val="24"/>
              </w:rPr>
              <w:t>Maximum</w:t>
            </w:r>
            <w:r>
              <w:rPr>
                <w:b/>
                <w:spacing w:val="-9"/>
                <w:sz w:val="24"/>
              </w:rPr>
              <w:t xml:space="preserve"> </w:t>
            </w:r>
            <w:r>
              <w:rPr>
                <w:b/>
                <w:sz w:val="24"/>
              </w:rPr>
              <w:t>Score</w:t>
            </w:r>
          </w:p>
        </w:tc>
        <w:tc>
          <w:tcPr>
            <w:tcW w:w="2198" w:type="dxa"/>
          </w:tcPr>
          <w:p w:rsidR="0072461D" w:rsidRDefault="0072461D" w:rsidP="001E7BB0">
            <w:pPr>
              <w:pStyle w:val="TableParagraph"/>
              <w:spacing w:before="15"/>
              <w:jc w:val="left"/>
              <w:rPr>
                <w:b/>
                <w:sz w:val="24"/>
              </w:rPr>
            </w:pPr>
            <w:r>
              <w:rPr>
                <w:b/>
                <w:w w:val="95"/>
                <w:sz w:val="24"/>
              </w:rPr>
              <w:t>Candidate’s</w:t>
            </w:r>
            <w:r>
              <w:rPr>
                <w:b/>
                <w:spacing w:val="11"/>
                <w:w w:val="95"/>
                <w:sz w:val="24"/>
              </w:rPr>
              <w:t xml:space="preserve"> </w:t>
            </w:r>
            <w:r>
              <w:rPr>
                <w:b/>
                <w:w w:val="95"/>
                <w:sz w:val="24"/>
              </w:rPr>
              <w:t>Score</w:t>
            </w:r>
          </w:p>
        </w:tc>
      </w:tr>
      <w:tr w:rsidR="0072461D" w:rsidTr="001E7BB0">
        <w:trPr>
          <w:trHeight w:val="575"/>
        </w:trPr>
        <w:tc>
          <w:tcPr>
            <w:tcW w:w="1959" w:type="dxa"/>
            <w:vMerge w:val="restart"/>
          </w:tcPr>
          <w:p w:rsidR="0072461D" w:rsidRDefault="0072461D" w:rsidP="001E7BB0">
            <w:pPr>
              <w:pStyle w:val="TableParagraph"/>
              <w:ind w:left="0"/>
              <w:jc w:val="left"/>
              <w:rPr>
                <w:b/>
                <w:sz w:val="26"/>
              </w:rPr>
            </w:pPr>
          </w:p>
          <w:p w:rsidR="0072461D" w:rsidRDefault="0072461D" w:rsidP="001E7BB0">
            <w:pPr>
              <w:pStyle w:val="TableParagraph"/>
              <w:spacing w:before="6"/>
              <w:ind w:left="0"/>
              <w:jc w:val="left"/>
              <w:rPr>
                <w:b/>
              </w:rPr>
            </w:pPr>
          </w:p>
          <w:p w:rsidR="0072461D" w:rsidRDefault="0072461D" w:rsidP="001E7BB0">
            <w:pPr>
              <w:pStyle w:val="TableParagraph"/>
              <w:ind w:left="10"/>
              <w:rPr>
                <w:b/>
                <w:sz w:val="24"/>
              </w:rPr>
            </w:pPr>
            <w:r>
              <w:rPr>
                <w:b/>
                <w:w w:val="95"/>
                <w:sz w:val="24"/>
              </w:rPr>
              <w:t>A</w:t>
            </w:r>
          </w:p>
        </w:tc>
        <w:tc>
          <w:tcPr>
            <w:tcW w:w="2132" w:type="dxa"/>
          </w:tcPr>
          <w:p w:rsidR="0072461D" w:rsidRDefault="0072461D" w:rsidP="001E7BB0">
            <w:pPr>
              <w:pStyle w:val="TableParagraph"/>
              <w:spacing w:before="15"/>
              <w:ind w:left="8"/>
              <w:rPr>
                <w:b/>
                <w:sz w:val="24"/>
              </w:rPr>
            </w:pPr>
            <w:r>
              <w:rPr>
                <w:b/>
                <w:w w:val="95"/>
                <w:sz w:val="24"/>
              </w:rPr>
              <w:t>1</w:t>
            </w:r>
          </w:p>
        </w:tc>
        <w:tc>
          <w:tcPr>
            <w:tcW w:w="2242" w:type="dxa"/>
          </w:tcPr>
          <w:p w:rsidR="0072461D" w:rsidRDefault="0072461D" w:rsidP="001E7BB0">
            <w:pPr>
              <w:pStyle w:val="TableParagraph"/>
              <w:spacing w:before="15"/>
              <w:ind w:left="253" w:right="239"/>
              <w:rPr>
                <w:b/>
                <w:sz w:val="24"/>
              </w:rPr>
            </w:pPr>
            <w:r>
              <w:rPr>
                <w:b/>
                <w:sz w:val="24"/>
              </w:rPr>
              <w:t>08</w:t>
            </w:r>
          </w:p>
        </w:tc>
        <w:tc>
          <w:tcPr>
            <w:tcW w:w="2198" w:type="dxa"/>
          </w:tcPr>
          <w:p w:rsidR="0072461D" w:rsidRDefault="0072461D" w:rsidP="001E7BB0">
            <w:pPr>
              <w:pStyle w:val="TableParagraph"/>
              <w:ind w:left="0"/>
              <w:jc w:val="left"/>
              <w:rPr>
                <w:sz w:val="24"/>
              </w:rPr>
            </w:pPr>
          </w:p>
        </w:tc>
      </w:tr>
      <w:tr w:rsidR="0072461D" w:rsidTr="001E7BB0">
        <w:trPr>
          <w:trHeight w:val="541"/>
        </w:trPr>
        <w:tc>
          <w:tcPr>
            <w:tcW w:w="1959" w:type="dxa"/>
            <w:vMerge/>
            <w:tcBorders>
              <w:top w:val="nil"/>
            </w:tcBorders>
          </w:tcPr>
          <w:p w:rsidR="0072461D" w:rsidRDefault="0072461D" w:rsidP="001E7BB0">
            <w:pPr>
              <w:rPr>
                <w:sz w:val="2"/>
                <w:szCs w:val="2"/>
              </w:rPr>
            </w:pPr>
          </w:p>
        </w:tc>
        <w:tc>
          <w:tcPr>
            <w:tcW w:w="2132" w:type="dxa"/>
          </w:tcPr>
          <w:p w:rsidR="0072461D" w:rsidRDefault="0072461D" w:rsidP="001E7BB0">
            <w:pPr>
              <w:pStyle w:val="TableParagraph"/>
              <w:spacing w:before="15"/>
              <w:ind w:left="8"/>
              <w:rPr>
                <w:b/>
                <w:sz w:val="24"/>
              </w:rPr>
            </w:pPr>
            <w:r>
              <w:rPr>
                <w:b/>
                <w:w w:val="95"/>
                <w:sz w:val="24"/>
              </w:rPr>
              <w:t>2</w:t>
            </w:r>
          </w:p>
        </w:tc>
        <w:tc>
          <w:tcPr>
            <w:tcW w:w="2242" w:type="dxa"/>
          </w:tcPr>
          <w:p w:rsidR="0072461D" w:rsidRDefault="0072461D" w:rsidP="001E7BB0">
            <w:pPr>
              <w:pStyle w:val="TableParagraph"/>
              <w:spacing w:before="15"/>
              <w:ind w:left="253" w:right="239"/>
              <w:rPr>
                <w:b/>
                <w:sz w:val="24"/>
              </w:rPr>
            </w:pPr>
            <w:r>
              <w:rPr>
                <w:b/>
                <w:sz w:val="24"/>
              </w:rPr>
              <w:t>08</w:t>
            </w:r>
          </w:p>
        </w:tc>
        <w:tc>
          <w:tcPr>
            <w:tcW w:w="2198" w:type="dxa"/>
          </w:tcPr>
          <w:p w:rsidR="0072461D" w:rsidRDefault="0072461D" w:rsidP="001E7BB0">
            <w:pPr>
              <w:pStyle w:val="TableParagraph"/>
              <w:ind w:left="0"/>
              <w:jc w:val="left"/>
              <w:rPr>
                <w:sz w:val="24"/>
              </w:rPr>
            </w:pPr>
          </w:p>
        </w:tc>
      </w:tr>
      <w:tr w:rsidR="0072461D" w:rsidTr="001E7BB0">
        <w:trPr>
          <w:trHeight w:val="504"/>
        </w:trPr>
        <w:tc>
          <w:tcPr>
            <w:tcW w:w="1959" w:type="dxa"/>
            <w:vMerge/>
            <w:tcBorders>
              <w:top w:val="nil"/>
            </w:tcBorders>
          </w:tcPr>
          <w:p w:rsidR="0072461D" w:rsidRDefault="0072461D" w:rsidP="001E7BB0">
            <w:pPr>
              <w:rPr>
                <w:sz w:val="2"/>
                <w:szCs w:val="2"/>
              </w:rPr>
            </w:pPr>
          </w:p>
        </w:tc>
        <w:tc>
          <w:tcPr>
            <w:tcW w:w="2132" w:type="dxa"/>
          </w:tcPr>
          <w:p w:rsidR="0072461D" w:rsidRDefault="0072461D" w:rsidP="001E7BB0">
            <w:pPr>
              <w:pStyle w:val="TableParagraph"/>
              <w:spacing w:before="20"/>
              <w:ind w:left="8"/>
              <w:rPr>
                <w:b/>
                <w:sz w:val="24"/>
              </w:rPr>
            </w:pPr>
            <w:r>
              <w:rPr>
                <w:b/>
                <w:w w:val="95"/>
                <w:sz w:val="24"/>
              </w:rPr>
              <w:t>3</w:t>
            </w:r>
          </w:p>
        </w:tc>
        <w:tc>
          <w:tcPr>
            <w:tcW w:w="2242" w:type="dxa"/>
          </w:tcPr>
          <w:p w:rsidR="0072461D" w:rsidRDefault="0072461D" w:rsidP="001E7BB0">
            <w:pPr>
              <w:pStyle w:val="TableParagraph"/>
              <w:spacing w:before="20"/>
              <w:ind w:left="253" w:right="239"/>
              <w:rPr>
                <w:b/>
                <w:sz w:val="24"/>
              </w:rPr>
            </w:pPr>
            <w:r>
              <w:rPr>
                <w:b/>
                <w:sz w:val="24"/>
              </w:rPr>
              <w:t>08</w:t>
            </w:r>
          </w:p>
        </w:tc>
        <w:tc>
          <w:tcPr>
            <w:tcW w:w="2198" w:type="dxa"/>
          </w:tcPr>
          <w:p w:rsidR="0072461D" w:rsidRDefault="0072461D" w:rsidP="001E7BB0">
            <w:pPr>
              <w:pStyle w:val="TableParagraph"/>
              <w:ind w:left="0"/>
              <w:jc w:val="left"/>
              <w:rPr>
                <w:sz w:val="24"/>
              </w:rPr>
            </w:pPr>
          </w:p>
        </w:tc>
      </w:tr>
      <w:tr w:rsidR="0072461D" w:rsidTr="001E7BB0">
        <w:trPr>
          <w:trHeight w:val="637"/>
        </w:trPr>
        <w:tc>
          <w:tcPr>
            <w:tcW w:w="1959" w:type="dxa"/>
            <w:vMerge/>
            <w:tcBorders>
              <w:top w:val="nil"/>
            </w:tcBorders>
          </w:tcPr>
          <w:p w:rsidR="0072461D" w:rsidRDefault="0072461D" w:rsidP="001E7BB0">
            <w:pPr>
              <w:rPr>
                <w:sz w:val="2"/>
                <w:szCs w:val="2"/>
              </w:rPr>
            </w:pPr>
          </w:p>
        </w:tc>
        <w:tc>
          <w:tcPr>
            <w:tcW w:w="2132" w:type="dxa"/>
          </w:tcPr>
          <w:p w:rsidR="0072461D" w:rsidRDefault="0072461D" w:rsidP="001E7BB0">
            <w:pPr>
              <w:pStyle w:val="TableParagraph"/>
              <w:spacing w:before="15"/>
              <w:ind w:left="8"/>
              <w:rPr>
                <w:b/>
                <w:sz w:val="24"/>
              </w:rPr>
            </w:pPr>
            <w:r>
              <w:rPr>
                <w:b/>
                <w:w w:val="95"/>
                <w:sz w:val="24"/>
              </w:rPr>
              <w:t>4</w:t>
            </w:r>
          </w:p>
        </w:tc>
        <w:tc>
          <w:tcPr>
            <w:tcW w:w="2242" w:type="dxa"/>
          </w:tcPr>
          <w:p w:rsidR="0072461D" w:rsidRDefault="0072461D" w:rsidP="001E7BB0">
            <w:pPr>
              <w:pStyle w:val="TableParagraph"/>
              <w:spacing w:before="15"/>
              <w:ind w:left="253" w:right="239"/>
              <w:rPr>
                <w:b/>
                <w:sz w:val="24"/>
              </w:rPr>
            </w:pPr>
            <w:r>
              <w:rPr>
                <w:b/>
                <w:sz w:val="24"/>
              </w:rPr>
              <w:t>08</w:t>
            </w:r>
          </w:p>
        </w:tc>
        <w:tc>
          <w:tcPr>
            <w:tcW w:w="2198" w:type="dxa"/>
          </w:tcPr>
          <w:p w:rsidR="0072461D" w:rsidRDefault="0072461D" w:rsidP="001E7BB0">
            <w:pPr>
              <w:pStyle w:val="TableParagraph"/>
              <w:ind w:left="0"/>
              <w:jc w:val="left"/>
              <w:rPr>
                <w:sz w:val="24"/>
              </w:rPr>
            </w:pPr>
          </w:p>
        </w:tc>
      </w:tr>
      <w:tr w:rsidR="0072461D" w:rsidTr="001E7BB0">
        <w:trPr>
          <w:trHeight w:val="618"/>
        </w:trPr>
        <w:tc>
          <w:tcPr>
            <w:tcW w:w="1959" w:type="dxa"/>
            <w:vMerge/>
            <w:tcBorders>
              <w:top w:val="nil"/>
            </w:tcBorders>
          </w:tcPr>
          <w:p w:rsidR="0072461D" w:rsidRDefault="0072461D" w:rsidP="001E7BB0">
            <w:pPr>
              <w:rPr>
                <w:sz w:val="2"/>
                <w:szCs w:val="2"/>
              </w:rPr>
            </w:pPr>
          </w:p>
        </w:tc>
        <w:tc>
          <w:tcPr>
            <w:tcW w:w="2132" w:type="dxa"/>
          </w:tcPr>
          <w:p w:rsidR="0072461D" w:rsidRDefault="0072461D" w:rsidP="001E7BB0">
            <w:pPr>
              <w:pStyle w:val="TableParagraph"/>
              <w:spacing w:before="15"/>
              <w:ind w:left="8"/>
              <w:rPr>
                <w:b/>
                <w:sz w:val="24"/>
              </w:rPr>
            </w:pPr>
            <w:r>
              <w:rPr>
                <w:b/>
                <w:w w:val="95"/>
                <w:sz w:val="24"/>
              </w:rPr>
              <w:t>5</w:t>
            </w:r>
          </w:p>
        </w:tc>
        <w:tc>
          <w:tcPr>
            <w:tcW w:w="2242" w:type="dxa"/>
          </w:tcPr>
          <w:p w:rsidR="0072461D" w:rsidRDefault="0072461D" w:rsidP="001E7BB0">
            <w:pPr>
              <w:pStyle w:val="TableParagraph"/>
              <w:spacing w:before="15"/>
              <w:ind w:left="253" w:right="239"/>
              <w:rPr>
                <w:b/>
                <w:sz w:val="24"/>
              </w:rPr>
            </w:pPr>
            <w:r>
              <w:rPr>
                <w:b/>
                <w:sz w:val="24"/>
              </w:rPr>
              <w:t>08</w:t>
            </w:r>
          </w:p>
        </w:tc>
        <w:tc>
          <w:tcPr>
            <w:tcW w:w="2198" w:type="dxa"/>
          </w:tcPr>
          <w:p w:rsidR="0072461D" w:rsidRDefault="0072461D" w:rsidP="001E7BB0">
            <w:pPr>
              <w:pStyle w:val="TableParagraph"/>
              <w:ind w:left="0"/>
              <w:jc w:val="left"/>
              <w:rPr>
                <w:sz w:val="24"/>
              </w:rPr>
            </w:pPr>
          </w:p>
        </w:tc>
      </w:tr>
      <w:tr w:rsidR="0072461D" w:rsidTr="001E7BB0">
        <w:trPr>
          <w:trHeight w:val="556"/>
        </w:trPr>
        <w:tc>
          <w:tcPr>
            <w:tcW w:w="1959" w:type="dxa"/>
            <w:vMerge w:val="restart"/>
          </w:tcPr>
          <w:p w:rsidR="0072461D" w:rsidRDefault="0072461D" w:rsidP="001E7BB0">
            <w:pPr>
              <w:pStyle w:val="TableParagraph"/>
              <w:spacing w:before="4"/>
              <w:ind w:left="0"/>
              <w:jc w:val="left"/>
              <w:rPr>
                <w:b/>
                <w:sz w:val="24"/>
              </w:rPr>
            </w:pPr>
          </w:p>
          <w:p w:rsidR="0072461D" w:rsidRDefault="0072461D" w:rsidP="001E7BB0">
            <w:pPr>
              <w:pStyle w:val="TableParagraph"/>
              <w:ind w:left="7"/>
              <w:rPr>
                <w:b/>
                <w:sz w:val="24"/>
              </w:rPr>
            </w:pPr>
            <w:r>
              <w:rPr>
                <w:b/>
                <w:w w:val="95"/>
                <w:sz w:val="24"/>
              </w:rPr>
              <w:t>B</w:t>
            </w:r>
          </w:p>
        </w:tc>
        <w:tc>
          <w:tcPr>
            <w:tcW w:w="2132" w:type="dxa"/>
          </w:tcPr>
          <w:p w:rsidR="0072461D" w:rsidRDefault="0072461D" w:rsidP="001E7BB0">
            <w:pPr>
              <w:pStyle w:val="TableParagraph"/>
              <w:spacing w:before="1"/>
              <w:ind w:left="8"/>
              <w:rPr>
                <w:b/>
                <w:sz w:val="24"/>
              </w:rPr>
            </w:pPr>
            <w:r>
              <w:rPr>
                <w:b/>
                <w:w w:val="95"/>
                <w:sz w:val="24"/>
              </w:rPr>
              <w:t>6</w:t>
            </w:r>
          </w:p>
        </w:tc>
        <w:tc>
          <w:tcPr>
            <w:tcW w:w="2242" w:type="dxa"/>
          </w:tcPr>
          <w:p w:rsidR="0072461D" w:rsidRDefault="0072461D" w:rsidP="001E7BB0">
            <w:pPr>
              <w:pStyle w:val="TableParagraph"/>
              <w:spacing w:before="1"/>
              <w:ind w:left="253" w:right="239"/>
              <w:rPr>
                <w:b/>
                <w:sz w:val="24"/>
              </w:rPr>
            </w:pPr>
            <w:r>
              <w:rPr>
                <w:b/>
                <w:sz w:val="24"/>
              </w:rPr>
              <w:t>20</w:t>
            </w:r>
          </w:p>
        </w:tc>
        <w:tc>
          <w:tcPr>
            <w:tcW w:w="2198" w:type="dxa"/>
          </w:tcPr>
          <w:p w:rsidR="0072461D" w:rsidRDefault="0072461D" w:rsidP="001E7BB0">
            <w:pPr>
              <w:pStyle w:val="TableParagraph"/>
              <w:ind w:left="0"/>
              <w:jc w:val="left"/>
              <w:rPr>
                <w:sz w:val="24"/>
              </w:rPr>
            </w:pPr>
          </w:p>
        </w:tc>
      </w:tr>
      <w:tr w:rsidR="0072461D" w:rsidTr="001E7BB0">
        <w:trPr>
          <w:trHeight w:val="513"/>
        </w:trPr>
        <w:tc>
          <w:tcPr>
            <w:tcW w:w="1959" w:type="dxa"/>
            <w:vMerge/>
            <w:tcBorders>
              <w:top w:val="nil"/>
            </w:tcBorders>
          </w:tcPr>
          <w:p w:rsidR="0072461D" w:rsidRDefault="0072461D" w:rsidP="001E7BB0">
            <w:pPr>
              <w:rPr>
                <w:sz w:val="2"/>
                <w:szCs w:val="2"/>
              </w:rPr>
            </w:pPr>
          </w:p>
        </w:tc>
        <w:tc>
          <w:tcPr>
            <w:tcW w:w="2132" w:type="dxa"/>
          </w:tcPr>
          <w:p w:rsidR="0072461D" w:rsidRDefault="0072461D" w:rsidP="001E7BB0">
            <w:pPr>
              <w:pStyle w:val="TableParagraph"/>
              <w:spacing w:before="15"/>
              <w:ind w:left="584" w:right="575"/>
              <w:rPr>
                <w:b/>
                <w:sz w:val="24"/>
              </w:rPr>
            </w:pPr>
            <w:r>
              <w:rPr>
                <w:b/>
                <w:sz w:val="24"/>
              </w:rPr>
              <w:t>7</w:t>
            </w:r>
            <w:r>
              <w:rPr>
                <w:b/>
                <w:spacing w:val="2"/>
                <w:sz w:val="24"/>
              </w:rPr>
              <w:t xml:space="preserve"> </w:t>
            </w:r>
            <w:r>
              <w:rPr>
                <w:b/>
                <w:sz w:val="24"/>
              </w:rPr>
              <w:t>or</w:t>
            </w:r>
            <w:r>
              <w:rPr>
                <w:b/>
                <w:spacing w:val="-4"/>
                <w:sz w:val="24"/>
              </w:rPr>
              <w:t xml:space="preserve"> </w:t>
            </w:r>
            <w:r>
              <w:rPr>
                <w:b/>
                <w:sz w:val="24"/>
              </w:rPr>
              <w:t>8</w:t>
            </w:r>
          </w:p>
        </w:tc>
        <w:tc>
          <w:tcPr>
            <w:tcW w:w="2242" w:type="dxa"/>
          </w:tcPr>
          <w:p w:rsidR="0072461D" w:rsidRDefault="0072461D" w:rsidP="001E7BB0">
            <w:pPr>
              <w:pStyle w:val="TableParagraph"/>
              <w:spacing w:before="15"/>
              <w:ind w:left="253" w:right="239"/>
              <w:rPr>
                <w:b/>
                <w:sz w:val="24"/>
              </w:rPr>
            </w:pPr>
            <w:r>
              <w:rPr>
                <w:b/>
                <w:sz w:val="24"/>
              </w:rPr>
              <w:t>20</w:t>
            </w:r>
          </w:p>
        </w:tc>
        <w:tc>
          <w:tcPr>
            <w:tcW w:w="2198" w:type="dxa"/>
          </w:tcPr>
          <w:p w:rsidR="0072461D" w:rsidRDefault="0072461D" w:rsidP="001E7BB0">
            <w:pPr>
              <w:pStyle w:val="TableParagraph"/>
              <w:ind w:left="0"/>
              <w:jc w:val="left"/>
              <w:rPr>
                <w:sz w:val="24"/>
              </w:rPr>
            </w:pPr>
          </w:p>
        </w:tc>
      </w:tr>
      <w:tr w:rsidR="0072461D" w:rsidTr="001E7BB0">
        <w:trPr>
          <w:trHeight w:val="753"/>
        </w:trPr>
        <w:tc>
          <w:tcPr>
            <w:tcW w:w="1959" w:type="dxa"/>
            <w:tcBorders>
              <w:left w:val="nil"/>
              <w:bottom w:val="nil"/>
            </w:tcBorders>
          </w:tcPr>
          <w:p w:rsidR="0072461D" w:rsidRDefault="0072461D" w:rsidP="001E7BB0">
            <w:pPr>
              <w:pStyle w:val="TableParagraph"/>
              <w:ind w:left="0"/>
              <w:jc w:val="left"/>
              <w:rPr>
                <w:sz w:val="24"/>
              </w:rPr>
            </w:pPr>
          </w:p>
        </w:tc>
        <w:tc>
          <w:tcPr>
            <w:tcW w:w="2132" w:type="dxa"/>
          </w:tcPr>
          <w:p w:rsidR="0072461D" w:rsidRDefault="0072461D" w:rsidP="001E7BB0">
            <w:pPr>
              <w:pStyle w:val="TableParagraph"/>
              <w:spacing w:before="15"/>
              <w:ind w:left="584" w:right="573"/>
              <w:rPr>
                <w:b/>
                <w:sz w:val="24"/>
              </w:rPr>
            </w:pPr>
            <w:r>
              <w:rPr>
                <w:b/>
                <w:sz w:val="24"/>
              </w:rPr>
              <w:t>TOTAL</w:t>
            </w:r>
          </w:p>
        </w:tc>
        <w:tc>
          <w:tcPr>
            <w:tcW w:w="2242" w:type="dxa"/>
          </w:tcPr>
          <w:p w:rsidR="0072461D" w:rsidRDefault="0072461D" w:rsidP="001E7BB0">
            <w:pPr>
              <w:pStyle w:val="TableParagraph"/>
              <w:spacing w:before="15"/>
              <w:ind w:left="253" w:right="239"/>
              <w:rPr>
                <w:b/>
                <w:sz w:val="24"/>
              </w:rPr>
            </w:pPr>
            <w:r>
              <w:rPr>
                <w:b/>
                <w:sz w:val="24"/>
              </w:rPr>
              <w:t>80</w:t>
            </w:r>
          </w:p>
        </w:tc>
        <w:tc>
          <w:tcPr>
            <w:tcW w:w="2198" w:type="dxa"/>
          </w:tcPr>
          <w:p w:rsidR="0072461D" w:rsidRDefault="0072461D" w:rsidP="001E7BB0">
            <w:pPr>
              <w:pStyle w:val="TableParagraph"/>
              <w:ind w:left="0"/>
              <w:jc w:val="left"/>
              <w:rPr>
                <w:sz w:val="24"/>
              </w:rPr>
            </w:pPr>
          </w:p>
        </w:tc>
      </w:tr>
    </w:tbl>
    <w:p w:rsidR="0072461D" w:rsidRDefault="0072461D" w:rsidP="0072461D">
      <w:pPr>
        <w:pStyle w:val="BodyText"/>
        <w:spacing w:before="0"/>
        <w:ind w:left="0"/>
        <w:rPr>
          <w:b/>
          <w:sz w:val="20"/>
        </w:rPr>
      </w:pPr>
    </w:p>
    <w:p w:rsidR="00AA5187" w:rsidRDefault="00AA5187" w:rsidP="00AA5187">
      <w:pPr>
        <w:rPr>
          <w:rFonts w:ascii="Times New Roman" w:hAnsi="Times New Roman" w:cs="Times New Roman"/>
          <w:sz w:val="24"/>
          <w:szCs w:val="24"/>
        </w:rPr>
      </w:pPr>
    </w:p>
    <w:p w:rsidR="00AA5187" w:rsidRPr="00C7747C" w:rsidRDefault="00AA5187" w:rsidP="00AA5187">
      <w:pPr>
        <w:rPr>
          <w:rFonts w:ascii="Times New Roman" w:hAnsi="Times New Roman" w:cs="Times New Roman"/>
          <w:sz w:val="24"/>
          <w:szCs w:val="24"/>
        </w:rPr>
      </w:pPr>
      <w:r w:rsidRPr="00C7747C">
        <w:rPr>
          <w:rFonts w:ascii="Times New Roman" w:hAnsi="Times New Roman" w:cs="Times New Roman"/>
          <w:sz w:val="24"/>
          <w:szCs w:val="24"/>
        </w:rPr>
        <w:t xml:space="preserve">1.a)        Name </w:t>
      </w:r>
      <w:r w:rsidR="00E619E3">
        <w:rPr>
          <w:rFonts w:ascii="Times New Roman" w:hAnsi="Times New Roman" w:cs="Times New Roman"/>
          <w:b/>
          <w:sz w:val="24"/>
          <w:szCs w:val="24"/>
        </w:rPr>
        <w:t>one</w:t>
      </w:r>
      <w:r w:rsidRPr="00C7747C">
        <w:rPr>
          <w:rFonts w:ascii="Times New Roman" w:hAnsi="Times New Roman" w:cs="Times New Roman"/>
          <w:sz w:val="24"/>
          <w:szCs w:val="24"/>
        </w:rPr>
        <w:t xml:space="preserve"> examples of non-disjunction </w:t>
      </w:r>
      <w:r w:rsidRPr="00C7747C">
        <w:rPr>
          <w:rFonts w:ascii="Times New Roman" w:hAnsi="Times New Roman" w:cs="Times New Roman"/>
          <w:sz w:val="24"/>
          <w:szCs w:val="24"/>
        </w:rPr>
        <w:tab/>
      </w:r>
      <w:r w:rsidR="00E619E3">
        <w:rPr>
          <w:rFonts w:ascii="Times New Roman" w:hAnsi="Times New Roman" w:cs="Times New Roman"/>
          <w:sz w:val="24"/>
          <w:szCs w:val="24"/>
        </w:rPr>
        <w:t xml:space="preserve">                              (1</w:t>
      </w:r>
      <w:r w:rsidRPr="00C7747C">
        <w:rPr>
          <w:rFonts w:ascii="Times New Roman" w:hAnsi="Times New Roman" w:cs="Times New Roman"/>
          <w:sz w:val="24"/>
          <w:szCs w:val="24"/>
        </w:rPr>
        <w:t xml:space="preserve"> marks)</w:t>
      </w:r>
    </w:p>
    <w:p w:rsidR="00AA5187" w:rsidRPr="00AA5187" w:rsidRDefault="00AA5187" w:rsidP="00AA5187">
      <w:pPr>
        <w:rPr>
          <w:rFonts w:ascii="Times New Roman" w:hAnsi="Times New Roman" w:cs="Times New Roman"/>
          <w:i/>
          <w:color w:val="FF0000"/>
          <w:sz w:val="24"/>
          <w:szCs w:val="24"/>
        </w:rPr>
      </w:pPr>
      <w:r w:rsidRPr="00AA5187">
        <w:rPr>
          <w:rFonts w:ascii="Times New Roman" w:hAnsi="Times New Roman" w:cs="Times New Roman"/>
          <w:i/>
          <w:color w:val="FF0000"/>
          <w:sz w:val="24"/>
          <w:szCs w:val="24"/>
        </w:rPr>
        <w:t>Down’s syndrome; Klinefelter’s syndrom</w:t>
      </w:r>
      <w:r w:rsidR="00E619E3">
        <w:rPr>
          <w:rFonts w:ascii="Times New Roman" w:hAnsi="Times New Roman" w:cs="Times New Roman"/>
          <w:i/>
          <w:color w:val="FF0000"/>
          <w:sz w:val="24"/>
          <w:szCs w:val="24"/>
        </w:rPr>
        <w:t>e; Turner’s syndrome; polypliody</w:t>
      </w:r>
    </w:p>
    <w:p w:rsidR="00AA5187" w:rsidRPr="00C7747C" w:rsidRDefault="00AA5187" w:rsidP="00AA5187">
      <w:pPr>
        <w:rPr>
          <w:rFonts w:ascii="Times New Roman" w:hAnsi="Times New Roman" w:cs="Times New Roman"/>
          <w:sz w:val="24"/>
          <w:szCs w:val="24"/>
        </w:rPr>
      </w:pPr>
      <w:r w:rsidRPr="00C7747C">
        <w:rPr>
          <w:rFonts w:ascii="Times New Roman" w:hAnsi="Times New Roman" w:cs="Times New Roman"/>
          <w:sz w:val="24"/>
          <w:szCs w:val="24"/>
        </w:rPr>
        <w:t>b)i)Sickle cell trait is an hereditary disease controlled by a recessive gene. Red blood cells of people with the trait are sickle shaped.  Using symbols Hb-</w:t>
      </w:r>
      <w:r w:rsidRPr="00E619E3">
        <w:rPr>
          <w:rFonts w:ascii="Times New Roman" w:hAnsi="Times New Roman" w:cs="Times New Roman"/>
          <w:sz w:val="24"/>
          <w:szCs w:val="24"/>
          <w:vertAlign w:val="superscript"/>
        </w:rPr>
        <w:t>A</w:t>
      </w:r>
      <w:r w:rsidRPr="00C7747C">
        <w:rPr>
          <w:rFonts w:ascii="Times New Roman" w:hAnsi="Times New Roman" w:cs="Times New Roman"/>
          <w:sz w:val="24"/>
          <w:szCs w:val="24"/>
        </w:rPr>
        <w:t xml:space="preserve"> to represent normal haemoglobin and Hb-</w:t>
      </w:r>
      <w:r w:rsidRPr="00E619E3">
        <w:rPr>
          <w:rFonts w:ascii="Times New Roman" w:hAnsi="Times New Roman" w:cs="Times New Roman"/>
          <w:sz w:val="24"/>
          <w:szCs w:val="24"/>
          <w:vertAlign w:val="superscript"/>
        </w:rPr>
        <w:t>S</w:t>
      </w:r>
      <w:r w:rsidRPr="00C7747C">
        <w:rPr>
          <w:rFonts w:ascii="Times New Roman" w:hAnsi="Times New Roman" w:cs="Times New Roman"/>
          <w:sz w:val="24"/>
          <w:szCs w:val="24"/>
        </w:rPr>
        <w:t xml:space="preserve"> to represent abnormal haemoglobin.  Work out the possible phenotypes of the offsprings resulting from a marriage between a man who is homozygous and a woman who is heterozygous for the trait.</w:t>
      </w:r>
      <w:r w:rsidRPr="00C7747C">
        <w:rPr>
          <w:rFonts w:ascii="Times New Roman" w:hAnsi="Times New Roman" w:cs="Times New Roman"/>
          <w:sz w:val="24"/>
          <w:szCs w:val="24"/>
        </w:rPr>
        <w:tab/>
        <w:t>(4 marks)</w:t>
      </w:r>
    </w:p>
    <w:p w:rsidR="00AA5187" w:rsidRPr="00AA5187" w:rsidRDefault="00643360" w:rsidP="00AA5187">
      <w:p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Parental phenotypes: </w:t>
      </w:r>
      <w:r w:rsidR="00AA5187" w:rsidRPr="00AA5187">
        <w:rPr>
          <w:rFonts w:ascii="Times New Roman" w:hAnsi="Times New Roman" w:cs="Times New Roman"/>
          <w:i/>
          <w:color w:val="FF0000"/>
          <w:sz w:val="24"/>
          <w:szCs w:val="24"/>
        </w:rPr>
        <w:t xml:space="preserve">man </w:t>
      </w:r>
      <w:r>
        <w:rPr>
          <w:rFonts w:ascii="Times New Roman" w:hAnsi="Times New Roman" w:cs="Times New Roman"/>
          <w:i/>
          <w:color w:val="FF0000"/>
          <w:sz w:val="24"/>
          <w:szCs w:val="24"/>
        </w:rPr>
        <w:t xml:space="preserve">with sickle cell anaemia       Sickle </w:t>
      </w:r>
      <w:r w:rsidR="00AA5187" w:rsidRPr="00AA5187">
        <w:rPr>
          <w:rFonts w:ascii="Times New Roman" w:hAnsi="Times New Roman" w:cs="Times New Roman"/>
          <w:i/>
          <w:color w:val="FF0000"/>
          <w:sz w:val="24"/>
          <w:szCs w:val="24"/>
        </w:rPr>
        <w:t>cell trait woman</w:t>
      </w:r>
    </w:p>
    <w:p w:rsidR="00AA5187" w:rsidRPr="00AA5187" w:rsidRDefault="00AA5187" w:rsidP="00AA5187">
      <w:pPr>
        <w:rPr>
          <w:rFonts w:ascii="Times New Roman" w:hAnsi="Times New Roman" w:cs="Times New Roman"/>
          <w:i/>
          <w:color w:val="FF0000"/>
          <w:sz w:val="24"/>
          <w:szCs w:val="24"/>
          <w:vertAlign w:val="superscript"/>
        </w:rPr>
      </w:pPr>
      <w:r w:rsidRPr="00AA5187">
        <w:rPr>
          <w:rFonts w:ascii="Times New Roman" w:hAnsi="Times New Roman" w:cs="Times New Roman"/>
          <w:i/>
          <w:color w:val="FF0000"/>
          <w:sz w:val="24"/>
          <w:szCs w:val="24"/>
        </w:rPr>
        <w:t>Parental genotype:     Hb</w:t>
      </w:r>
      <w:r w:rsidR="00E619E3">
        <w:rPr>
          <w:rFonts w:ascii="Times New Roman" w:hAnsi="Times New Roman" w:cs="Times New Roman"/>
          <w:i/>
          <w:color w:val="FF0000"/>
          <w:sz w:val="24"/>
          <w:szCs w:val="24"/>
          <w:vertAlign w:val="superscript"/>
        </w:rPr>
        <w:t>S</w:t>
      </w:r>
      <w:r w:rsidRPr="00AA5187">
        <w:rPr>
          <w:rFonts w:ascii="Times New Roman" w:hAnsi="Times New Roman" w:cs="Times New Roman"/>
          <w:i/>
          <w:color w:val="FF0000"/>
          <w:sz w:val="24"/>
          <w:szCs w:val="24"/>
        </w:rPr>
        <w:t>Hb</w:t>
      </w:r>
      <w:r w:rsidR="00E619E3">
        <w:rPr>
          <w:rFonts w:ascii="Times New Roman" w:hAnsi="Times New Roman" w:cs="Times New Roman"/>
          <w:i/>
          <w:color w:val="FF0000"/>
          <w:sz w:val="24"/>
          <w:szCs w:val="24"/>
          <w:vertAlign w:val="superscript"/>
        </w:rPr>
        <w:t>S</w:t>
      </w:r>
      <w:r w:rsidR="00643360">
        <w:rPr>
          <w:rFonts w:ascii="Times New Roman" w:hAnsi="Times New Roman" w:cs="Times New Roman"/>
          <w:i/>
          <w:color w:val="FF0000"/>
          <w:sz w:val="24"/>
          <w:szCs w:val="24"/>
        </w:rPr>
        <w:t>x</w:t>
      </w:r>
      <w:r w:rsidRPr="00AA5187">
        <w:rPr>
          <w:rFonts w:ascii="Times New Roman" w:hAnsi="Times New Roman" w:cs="Times New Roman"/>
          <w:i/>
          <w:color w:val="FF0000"/>
          <w:sz w:val="24"/>
          <w:szCs w:val="24"/>
        </w:rPr>
        <w:t>Hb</w:t>
      </w:r>
      <w:r w:rsidRPr="00AA5187">
        <w:rPr>
          <w:rFonts w:ascii="Times New Roman" w:hAnsi="Times New Roman" w:cs="Times New Roman"/>
          <w:i/>
          <w:color w:val="FF0000"/>
          <w:sz w:val="24"/>
          <w:szCs w:val="24"/>
          <w:vertAlign w:val="superscript"/>
        </w:rPr>
        <w:t>A</w:t>
      </w:r>
      <w:r w:rsidRPr="00AA5187">
        <w:rPr>
          <w:rFonts w:ascii="Times New Roman" w:hAnsi="Times New Roman" w:cs="Times New Roman"/>
          <w:i/>
          <w:color w:val="FF0000"/>
          <w:sz w:val="24"/>
          <w:szCs w:val="24"/>
        </w:rPr>
        <w:t>Hb</w:t>
      </w:r>
      <w:r w:rsidRPr="00AA5187">
        <w:rPr>
          <w:rFonts w:ascii="Times New Roman" w:hAnsi="Times New Roman" w:cs="Times New Roman"/>
          <w:i/>
          <w:color w:val="FF0000"/>
          <w:sz w:val="24"/>
          <w:szCs w:val="24"/>
          <w:vertAlign w:val="superscript"/>
        </w:rPr>
        <w:t>S</w:t>
      </w:r>
      <w:r w:rsidR="00643360">
        <w:rPr>
          <w:rFonts w:ascii="Times New Roman" w:hAnsi="Times New Roman" w:cs="Times New Roman"/>
          <w:i/>
          <w:color w:val="FF0000"/>
          <w:sz w:val="24"/>
          <w:szCs w:val="24"/>
          <w:vertAlign w:val="superscript"/>
        </w:rPr>
        <w:t>;</w:t>
      </w:r>
    </w:p>
    <w:p w:rsidR="00AA5187" w:rsidRPr="00AA5187" w:rsidRDefault="00AA5187" w:rsidP="00AA5187">
      <w:pPr>
        <w:rPr>
          <w:rFonts w:ascii="Times New Roman" w:hAnsi="Times New Roman" w:cs="Times New Roman"/>
          <w:i/>
          <w:color w:val="FF0000"/>
          <w:sz w:val="24"/>
          <w:szCs w:val="24"/>
          <w:vertAlign w:val="superscript"/>
        </w:rPr>
      </w:pPr>
      <w:r w:rsidRPr="00AA5187">
        <w:rPr>
          <w:rFonts w:ascii="Times New Roman" w:hAnsi="Times New Roman" w:cs="Times New Roman"/>
          <w:i/>
          <w:color w:val="FF0000"/>
          <w:sz w:val="24"/>
          <w:szCs w:val="24"/>
        </w:rPr>
        <w:t>Gametes                     Hb</w:t>
      </w:r>
      <w:r w:rsidR="00E619E3">
        <w:rPr>
          <w:rFonts w:ascii="Times New Roman" w:hAnsi="Times New Roman" w:cs="Times New Roman"/>
          <w:i/>
          <w:color w:val="FF0000"/>
          <w:sz w:val="24"/>
          <w:szCs w:val="24"/>
          <w:vertAlign w:val="superscript"/>
        </w:rPr>
        <w:t>S</w:t>
      </w:r>
      <w:r w:rsidRPr="00AA5187">
        <w:rPr>
          <w:rFonts w:ascii="Times New Roman" w:hAnsi="Times New Roman" w:cs="Times New Roman"/>
          <w:i/>
          <w:color w:val="FF0000"/>
          <w:sz w:val="24"/>
          <w:szCs w:val="24"/>
        </w:rPr>
        <w:t>Hb</w:t>
      </w:r>
      <w:r w:rsidR="00E619E3">
        <w:rPr>
          <w:rFonts w:ascii="Times New Roman" w:hAnsi="Times New Roman" w:cs="Times New Roman"/>
          <w:i/>
          <w:color w:val="FF0000"/>
          <w:sz w:val="24"/>
          <w:szCs w:val="24"/>
          <w:vertAlign w:val="superscript"/>
        </w:rPr>
        <w:t>S</w:t>
      </w:r>
      <w:r w:rsidRPr="00AA5187">
        <w:rPr>
          <w:rFonts w:ascii="Times New Roman" w:hAnsi="Times New Roman" w:cs="Times New Roman"/>
          <w:i/>
          <w:color w:val="FF0000"/>
          <w:sz w:val="24"/>
          <w:szCs w:val="24"/>
        </w:rPr>
        <w:t>Hb</w:t>
      </w:r>
      <w:r w:rsidRPr="00AA5187">
        <w:rPr>
          <w:rFonts w:ascii="Times New Roman" w:hAnsi="Times New Roman" w:cs="Times New Roman"/>
          <w:i/>
          <w:color w:val="FF0000"/>
          <w:sz w:val="24"/>
          <w:szCs w:val="24"/>
          <w:vertAlign w:val="superscript"/>
        </w:rPr>
        <w:t>A</w:t>
      </w:r>
      <w:r w:rsidRPr="00AA5187">
        <w:rPr>
          <w:rFonts w:ascii="Times New Roman" w:hAnsi="Times New Roman" w:cs="Times New Roman"/>
          <w:i/>
          <w:color w:val="FF0000"/>
          <w:sz w:val="24"/>
          <w:szCs w:val="24"/>
        </w:rPr>
        <w:t>Hb</w:t>
      </w:r>
      <w:r w:rsidRPr="00AA5187">
        <w:rPr>
          <w:rFonts w:ascii="Times New Roman" w:hAnsi="Times New Roman" w:cs="Times New Roman"/>
          <w:i/>
          <w:color w:val="FF0000"/>
          <w:sz w:val="24"/>
          <w:szCs w:val="24"/>
          <w:vertAlign w:val="superscript"/>
        </w:rPr>
        <w:t>S</w:t>
      </w:r>
      <w:r w:rsidR="00643360">
        <w:rPr>
          <w:rFonts w:ascii="Times New Roman" w:hAnsi="Times New Roman" w:cs="Times New Roman"/>
          <w:i/>
          <w:color w:val="FF0000"/>
          <w:sz w:val="24"/>
          <w:szCs w:val="24"/>
          <w:vertAlign w:val="superscript"/>
        </w:rPr>
        <w:t>;</w:t>
      </w:r>
    </w:p>
    <w:p w:rsidR="00AA5187" w:rsidRPr="00AA5187" w:rsidRDefault="00891CF9" w:rsidP="00AA5187">
      <w:pPr>
        <w:rPr>
          <w:rFonts w:ascii="Times New Roman" w:hAnsi="Times New Roman" w:cs="Times New Roman"/>
          <w:i/>
          <w:color w:val="FF0000"/>
          <w:sz w:val="24"/>
          <w:szCs w:val="24"/>
        </w:rPr>
      </w:pPr>
      <w:r>
        <w:rPr>
          <w:rFonts w:ascii="Times New Roman" w:hAnsi="Times New Roman" w:cs="Times New Roman"/>
          <w:i/>
          <w:noProof/>
          <w:color w:val="FF0000"/>
          <w:sz w:val="24"/>
          <w:szCs w:val="24"/>
        </w:rPr>
        <w:pict>
          <v:line id="Straight Connector 1" o:spid="_x0000_s1026" style="position:absolute;z-index:251659264;visibility:visible" from="0,26.85pt" to="46.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c3vAEAAMcDAAAOAAAAZHJzL2Uyb0RvYy54bWysU9uO0zAQfUfaf7D8TpMslIWo6T50tbwg&#10;qFj4AK8zbiz5prFp0r9n7LTZ1YKEQLw4vsw5M+fMZHM7WcOOgFF71/FmVXMGTvpeu0PHv3+7f/2e&#10;s5iE64XxDjp+gshvt1evNmNo4doP3vSAjEhcbMfQ8SGl0FZVlANYEVc+gKNH5dGKREc8VD2Kkdit&#10;qa7r+l01euwDegkx0u3d/Mi3hV8pkOmLUhESMx2n2lJZsayPea22G9EeUIRBy3MZ4h+qsEI7SrpQ&#10;3Ykk2A/Uv1BZLdFHr9JKelt5pbSEooHUNPULNQ+DCFC0kDkxLDbF/0crPx/3yHRPvePMCUstekgo&#10;9GFIbOedIwM9sib7NIbYUvjO7fF8imGPWfSk0OYvyWFT8fa0eAtTYpIu1x/q9Zo6IOnpzU3z9mad&#10;OasncMCYPoK3LG86brTL0kUrjp9imkMvIYTLxczpyy6dDORg476CIjmUsCnoMkiwM8iOgkZASAku&#10;FTmUukRnmNLGLMD6z8BzfIZCGbK/AS+Iktm7tICtdh5/lz1Nl5LVHH9xYNadLXj0/ak0plhD01LM&#10;PU92Hsfn5wJ/+v+2PwEAAP//AwBQSwMEFAAGAAgAAAAhAF9o/7jeAAAABgEAAA8AAABkcnMvZG93&#10;bnJldi54bWxMj8FOwzAQRO9I/IO1SFxQ6zQlpYQ4FSBVPRSEaPgAN16SiHgdxU6a8vUsJziOZjTz&#10;JttMthUj9r5xpGAxj0Aglc40VCn4KLazNQgfNBndOkIFZ/SwyS8vMp0ad6J3HA+hElxCPtUK6hC6&#10;VEpf1mi1n7sOib1P11sdWPaVNL0+cbltZRxFK2l1Q7xQ6w6fayy/DoNVsNs+4T45D9WtSXbFzVi8&#10;vH6/rZW6vpoeH0AEnMJfGH7xGR1yZjq6gYwXrQI+EhQkyzsQ7N4vWR85tYhjkHkm/+PnPwAAAP//&#10;AwBQSwECLQAUAAYACAAAACEAtoM4kv4AAADhAQAAEwAAAAAAAAAAAAAAAAAAAAAAW0NvbnRlbnRf&#10;VHlwZXNdLnhtbFBLAQItABQABgAIAAAAIQA4/SH/1gAAAJQBAAALAAAAAAAAAAAAAAAAAC8BAABf&#10;cmVscy8ucmVsc1BLAQItABQABgAIAAAAIQB6I7c3vAEAAMcDAAAOAAAAAAAAAAAAAAAAAC4CAABk&#10;cnMvZTJvRG9jLnhtbFBLAQItABQABgAIAAAAIQBfaP+43gAAAAYBAAAPAAAAAAAAAAAAAAAAABYE&#10;AABkcnMvZG93bnJldi54bWxQSwUGAAAAAAQABADzAAAAIQUAAAAA&#10;" strokecolor="#4579b8 [3044]"/>
        </w:pict>
      </w:r>
      <w:r w:rsidR="00AA5187" w:rsidRPr="00AA5187">
        <w:rPr>
          <w:rFonts w:ascii="Times New Roman" w:hAnsi="Times New Roman" w:cs="Times New Roman"/>
          <w:i/>
          <w:color w:val="FF0000"/>
          <w:sz w:val="24"/>
          <w:szCs w:val="24"/>
        </w:rPr>
        <w:t>Fusion</w:t>
      </w:r>
      <w:r w:rsidR="00643360">
        <w:rPr>
          <w:rFonts w:ascii="Times New Roman" w:hAnsi="Times New Roman" w:cs="Times New Roman"/>
          <w:i/>
          <w:color w:val="FF0000"/>
          <w:sz w:val="24"/>
          <w:szCs w:val="24"/>
        </w:rPr>
        <w:t>;</w:t>
      </w:r>
    </w:p>
    <w:tbl>
      <w:tblPr>
        <w:tblStyle w:val="TableGrid"/>
        <w:tblW w:w="0" w:type="auto"/>
        <w:tblLook w:val="04A0"/>
      </w:tblPr>
      <w:tblGrid>
        <w:gridCol w:w="895"/>
        <w:gridCol w:w="1170"/>
        <w:gridCol w:w="1170"/>
      </w:tblGrid>
      <w:tr w:rsidR="00AA5187" w:rsidRPr="00AA5187" w:rsidTr="009145A1">
        <w:trPr>
          <w:trHeight w:val="557"/>
        </w:trPr>
        <w:tc>
          <w:tcPr>
            <w:tcW w:w="895" w:type="dxa"/>
          </w:tcPr>
          <w:p w:rsidR="00AA5187" w:rsidRPr="00AA5187" w:rsidRDefault="00AA5187" w:rsidP="009145A1">
            <w:pPr>
              <w:rPr>
                <w:rFonts w:ascii="Times New Roman" w:hAnsi="Times New Roman" w:cs="Times New Roman"/>
                <w:color w:val="FF0000"/>
                <w:sz w:val="24"/>
                <w:szCs w:val="24"/>
              </w:rPr>
            </w:pP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Pr="00AA5187">
              <w:rPr>
                <w:rFonts w:ascii="Times New Roman" w:hAnsi="Times New Roman" w:cs="Times New Roman"/>
                <w:color w:val="FF0000"/>
                <w:sz w:val="24"/>
                <w:szCs w:val="24"/>
                <w:vertAlign w:val="superscript"/>
              </w:rPr>
              <w:t>A</w:t>
            </w: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Pr="00AA5187">
              <w:rPr>
                <w:rFonts w:ascii="Times New Roman" w:hAnsi="Times New Roman" w:cs="Times New Roman"/>
                <w:color w:val="FF0000"/>
                <w:sz w:val="24"/>
                <w:szCs w:val="24"/>
                <w:vertAlign w:val="superscript"/>
              </w:rPr>
              <w:t>S</w:t>
            </w:r>
          </w:p>
        </w:tc>
      </w:tr>
      <w:tr w:rsidR="00AA5187" w:rsidRPr="00AA5187" w:rsidTr="009145A1">
        <w:trPr>
          <w:trHeight w:val="530"/>
        </w:trPr>
        <w:tc>
          <w:tcPr>
            <w:tcW w:w="895"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S</w:t>
            </w: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A</w:t>
            </w: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S</w:t>
            </w: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S</w:t>
            </w:r>
            <w:r w:rsidRPr="00AA5187">
              <w:rPr>
                <w:rFonts w:ascii="Times New Roman" w:hAnsi="Times New Roman" w:cs="Times New Roman"/>
                <w:color w:val="FF0000"/>
                <w:sz w:val="24"/>
                <w:szCs w:val="24"/>
              </w:rPr>
              <w:t>Hb</w:t>
            </w:r>
            <w:r w:rsidRPr="00AA5187">
              <w:rPr>
                <w:rFonts w:ascii="Times New Roman" w:hAnsi="Times New Roman" w:cs="Times New Roman"/>
                <w:color w:val="FF0000"/>
                <w:sz w:val="24"/>
                <w:szCs w:val="24"/>
                <w:vertAlign w:val="superscript"/>
              </w:rPr>
              <w:t>S</w:t>
            </w:r>
          </w:p>
        </w:tc>
      </w:tr>
      <w:tr w:rsidR="00AA5187" w:rsidRPr="00AA5187" w:rsidTr="009145A1">
        <w:trPr>
          <w:trHeight w:val="530"/>
        </w:trPr>
        <w:tc>
          <w:tcPr>
            <w:tcW w:w="895"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643360">
              <w:rPr>
                <w:rFonts w:ascii="Times New Roman" w:hAnsi="Times New Roman" w:cs="Times New Roman"/>
                <w:color w:val="FF0000"/>
                <w:sz w:val="24"/>
                <w:szCs w:val="24"/>
                <w:vertAlign w:val="superscript"/>
              </w:rPr>
              <w:t>S</w:t>
            </w: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A</w:t>
            </w: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S</w:t>
            </w:r>
          </w:p>
        </w:tc>
        <w:tc>
          <w:tcPr>
            <w:tcW w:w="1170" w:type="dxa"/>
          </w:tcPr>
          <w:p w:rsidR="00AA5187" w:rsidRPr="00AA5187" w:rsidRDefault="00AA5187" w:rsidP="009145A1">
            <w:pPr>
              <w:rPr>
                <w:rFonts w:ascii="Times New Roman" w:hAnsi="Times New Roman" w:cs="Times New Roman"/>
                <w:color w:val="FF0000"/>
                <w:sz w:val="24"/>
                <w:szCs w:val="24"/>
                <w:vertAlign w:val="superscript"/>
              </w:rPr>
            </w:pPr>
            <w:r w:rsidRPr="00AA5187">
              <w:rPr>
                <w:rFonts w:ascii="Times New Roman" w:hAnsi="Times New Roman" w:cs="Times New Roman"/>
                <w:color w:val="FF0000"/>
                <w:sz w:val="24"/>
                <w:szCs w:val="24"/>
              </w:rPr>
              <w:t>Hb</w:t>
            </w:r>
            <w:r w:rsidR="00E619E3">
              <w:rPr>
                <w:rFonts w:ascii="Times New Roman" w:hAnsi="Times New Roman" w:cs="Times New Roman"/>
                <w:color w:val="FF0000"/>
                <w:sz w:val="24"/>
                <w:szCs w:val="24"/>
                <w:vertAlign w:val="superscript"/>
              </w:rPr>
              <w:t>S</w:t>
            </w:r>
            <w:r w:rsidRPr="00AA5187">
              <w:rPr>
                <w:rFonts w:ascii="Times New Roman" w:hAnsi="Times New Roman" w:cs="Times New Roman"/>
                <w:color w:val="FF0000"/>
                <w:sz w:val="24"/>
                <w:szCs w:val="24"/>
              </w:rPr>
              <w:t>Hb</w:t>
            </w:r>
            <w:r w:rsidRPr="00AA5187">
              <w:rPr>
                <w:rFonts w:ascii="Times New Roman" w:hAnsi="Times New Roman" w:cs="Times New Roman"/>
                <w:color w:val="FF0000"/>
                <w:sz w:val="24"/>
                <w:szCs w:val="24"/>
                <w:vertAlign w:val="superscript"/>
              </w:rPr>
              <w:t>S</w:t>
            </w:r>
          </w:p>
        </w:tc>
      </w:tr>
    </w:tbl>
    <w:p w:rsidR="00AA5187" w:rsidRPr="00AA5187" w:rsidRDefault="00643360" w:rsidP="00AA5187">
      <w:pPr>
        <w:rPr>
          <w:rFonts w:ascii="Times New Roman" w:hAnsi="Times New Roman" w:cs="Times New Roman"/>
          <w:color w:val="FF0000"/>
          <w:sz w:val="24"/>
          <w:szCs w:val="24"/>
        </w:rPr>
      </w:pPr>
      <w:r>
        <w:rPr>
          <w:rFonts w:ascii="Times New Roman" w:hAnsi="Times New Roman" w:cs="Times New Roman"/>
          <w:color w:val="FF0000"/>
          <w:sz w:val="24"/>
          <w:szCs w:val="24"/>
        </w:rPr>
        <w:t>;</w:t>
      </w:r>
    </w:p>
    <w:p w:rsidR="00AA5187" w:rsidRPr="004777DD" w:rsidRDefault="00AA5187" w:rsidP="00AA5187">
      <w:pPr>
        <w:rPr>
          <w:rFonts w:ascii="Times New Roman" w:hAnsi="Times New Roman" w:cs="Times New Roman"/>
          <w:sz w:val="24"/>
          <w:szCs w:val="24"/>
        </w:rPr>
      </w:pPr>
    </w:p>
    <w:p w:rsidR="00AA5187" w:rsidRDefault="00AA5187" w:rsidP="00AA5187">
      <w:pPr>
        <w:rPr>
          <w:rFonts w:ascii="Times New Roman" w:hAnsi="Times New Roman" w:cs="Times New Roman"/>
          <w:sz w:val="24"/>
          <w:szCs w:val="24"/>
        </w:rPr>
      </w:pPr>
      <w:r w:rsidRPr="00C7747C">
        <w:rPr>
          <w:rFonts w:ascii="Times New Roman" w:hAnsi="Times New Roman" w:cs="Times New Roman"/>
          <w:sz w:val="24"/>
          <w:szCs w:val="24"/>
        </w:rPr>
        <w:t>ii</w:t>
      </w:r>
      <w:r w:rsidR="00E619E3" w:rsidRPr="00C7747C">
        <w:rPr>
          <w:rFonts w:ascii="Times New Roman" w:hAnsi="Times New Roman" w:cs="Times New Roman"/>
          <w:sz w:val="24"/>
          <w:szCs w:val="24"/>
        </w:rPr>
        <w:t>) From</w:t>
      </w:r>
      <w:r w:rsidRPr="00C7747C">
        <w:rPr>
          <w:rFonts w:ascii="Times New Roman" w:hAnsi="Times New Roman" w:cs="Times New Roman"/>
          <w:sz w:val="24"/>
          <w:szCs w:val="24"/>
        </w:rPr>
        <w:t xml:space="preserve"> the cross obtained in (i) above, what proportion of the offspring would have sickle cell anaemia? (1 mark)</w:t>
      </w:r>
    </w:p>
    <w:p w:rsidR="00AA5187" w:rsidRPr="00E619E3" w:rsidRDefault="00E619E3" w:rsidP="00AA5187">
      <w:p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½ or50%</w:t>
      </w:r>
      <w:r w:rsidR="00643360">
        <w:rPr>
          <w:rFonts w:ascii="Times New Roman" w:hAnsi="Times New Roman" w:cs="Times New Roman"/>
          <w:i/>
          <w:color w:val="FF0000"/>
          <w:sz w:val="24"/>
          <w:szCs w:val="24"/>
        </w:rPr>
        <w:t>;</w:t>
      </w:r>
    </w:p>
    <w:p w:rsidR="00AA5187" w:rsidRPr="00C7747C" w:rsidRDefault="00643360" w:rsidP="00AA5187">
      <w:pPr>
        <w:rPr>
          <w:rFonts w:ascii="Times New Roman" w:hAnsi="Times New Roman" w:cs="Times New Roman"/>
          <w:sz w:val="24"/>
          <w:szCs w:val="24"/>
        </w:rPr>
      </w:pPr>
      <w:r>
        <w:rPr>
          <w:rFonts w:ascii="Times New Roman" w:hAnsi="Times New Roman" w:cs="Times New Roman"/>
          <w:sz w:val="24"/>
          <w:szCs w:val="24"/>
        </w:rPr>
        <w:t>iii)</w:t>
      </w:r>
      <w:r w:rsidR="00AA5187">
        <w:rPr>
          <w:rFonts w:ascii="Times New Roman" w:hAnsi="Times New Roman" w:cs="Times New Roman"/>
          <w:sz w:val="24"/>
          <w:szCs w:val="24"/>
        </w:rPr>
        <w:t>.</w:t>
      </w:r>
      <w:r>
        <w:rPr>
          <w:rFonts w:ascii="Times New Roman" w:hAnsi="Times New Roman" w:cs="Times New Roman"/>
          <w:sz w:val="24"/>
          <w:szCs w:val="24"/>
        </w:rPr>
        <w:t>Explain why a higher population of individuals with sickle cell trait are found in the tropics (2marks)</w:t>
      </w:r>
      <w:r w:rsidRPr="00BE3C19">
        <w:rPr>
          <w:rFonts w:ascii="Times New Roman" w:hAnsi="Times New Roman" w:cs="Times New Roman"/>
          <w:sz w:val="24"/>
          <w:szCs w:val="24"/>
        </w:rPr>
        <w:tab/>
      </w:r>
      <w:r w:rsidR="00AA5187">
        <w:rPr>
          <w:rFonts w:ascii="Times New Roman" w:hAnsi="Times New Roman" w:cs="Times New Roman"/>
          <w:sz w:val="24"/>
          <w:szCs w:val="24"/>
        </w:rPr>
        <w:tab/>
      </w:r>
      <w:r w:rsidR="00AA5187">
        <w:rPr>
          <w:rFonts w:ascii="Times New Roman" w:hAnsi="Times New Roman" w:cs="Times New Roman"/>
          <w:sz w:val="24"/>
          <w:szCs w:val="24"/>
        </w:rPr>
        <w:tab/>
      </w:r>
      <w:r w:rsidR="00AA5187">
        <w:rPr>
          <w:rFonts w:ascii="Times New Roman" w:hAnsi="Times New Roman" w:cs="Times New Roman"/>
          <w:sz w:val="24"/>
          <w:szCs w:val="24"/>
        </w:rPr>
        <w:tab/>
      </w:r>
      <w:r w:rsidR="00AA5187">
        <w:rPr>
          <w:rFonts w:ascii="Times New Roman" w:hAnsi="Times New Roman" w:cs="Times New Roman"/>
          <w:sz w:val="24"/>
          <w:szCs w:val="24"/>
        </w:rPr>
        <w:tab/>
      </w:r>
      <w:r w:rsidR="00AA5187">
        <w:rPr>
          <w:rFonts w:ascii="Times New Roman" w:hAnsi="Times New Roman" w:cs="Times New Roman"/>
          <w:sz w:val="24"/>
          <w:szCs w:val="24"/>
        </w:rPr>
        <w:tab/>
      </w:r>
      <w:r w:rsidR="00AA5187" w:rsidRPr="00C7747C">
        <w:rPr>
          <w:rFonts w:ascii="Times New Roman" w:hAnsi="Times New Roman" w:cs="Times New Roman"/>
          <w:sz w:val="24"/>
          <w:szCs w:val="24"/>
        </w:rPr>
        <w:t>(1 mark)</w:t>
      </w:r>
    </w:p>
    <w:p w:rsidR="00AA5187" w:rsidRDefault="00643360" w:rsidP="00AA5187">
      <w:pPr>
        <w:rPr>
          <w:rFonts w:ascii="Times New Roman" w:hAnsi="Times New Roman" w:cs="Times New Roman"/>
          <w:sz w:val="24"/>
          <w:szCs w:val="24"/>
        </w:rPr>
      </w:pPr>
      <w:r w:rsidRPr="00643360">
        <w:rPr>
          <w:rFonts w:ascii="Times New Roman" w:hAnsi="Times New Roman" w:cs="Times New Roman"/>
          <w:color w:val="FF0000"/>
          <w:sz w:val="24"/>
          <w:szCs w:val="24"/>
        </w:rPr>
        <w:t>In the tropics there is a higher prevalence of malaria; individuals with sickle cell trait have some red blood cells</w:t>
      </w:r>
      <w:r w:rsidR="00AA5187" w:rsidRPr="00AA5187">
        <w:rPr>
          <w:rFonts w:ascii="Times New Roman" w:hAnsi="Times New Roman" w:cs="Times New Roman"/>
          <w:color w:val="FF0000"/>
          <w:sz w:val="24"/>
          <w:szCs w:val="24"/>
        </w:rPr>
        <w:tab/>
      </w:r>
      <w:r>
        <w:rPr>
          <w:rFonts w:ascii="Times New Roman" w:hAnsi="Times New Roman" w:cs="Times New Roman"/>
          <w:color w:val="FF0000"/>
          <w:sz w:val="24"/>
          <w:szCs w:val="24"/>
        </w:rPr>
        <w:t>with abnormal haemoglobin S with low oxygen loading hence plasmodium parasite cannot survive in it;</w:t>
      </w:r>
    </w:p>
    <w:p w:rsidR="00E571DA" w:rsidRDefault="00E571DA" w:rsidP="00AA5187">
      <w:pPr>
        <w:rPr>
          <w:rFonts w:ascii="Times New Roman" w:hAnsi="Times New Roman" w:cs="Times New Roman"/>
          <w:sz w:val="24"/>
          <w:szCs w:val="24"/>
        </w:rPr>
      </w:pPr>
    </w:p>
    <w:p w:rsidR="00E571DA" w:rsidRDefault="00E571DA" w:rsidP="00AA5187">
      <w:pPr>
        <w:rPr>
          <w:rFonts w:ascii="Times New Roman" w:hAnsi="Times New Roman" w:cs="Times New Roman"/>
          <w:sz w:val="24"/>
          <w:szCs w:val="24"/>
        </w:rPr>
      </w:pPr>
    </w:p>
    <w:p w:rsidR="00AA5187" w:rsidRPr="008F73E3" w:rsidRDefault="00AA5187" w:rsidP="00AA5187">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B358E">
        <w:rPr>
          <w:rFonts w:ascii="Times New Roman" w:hAnsi="Times New Roman" w:cs="Times New Roman"/>
          <w:sz w:val="24"/>
          <w:szCs w:val="24"/>
        </w:rPr>
        <w:t>List two</w:t>
      </w:r>
      <w:r w:rsidRPr="008F73E3">
        <w:rPr>
          <w:rFonts w:ascii="Times New Roman" w:hAnsi="Times New Roman" w:cs="Times New Roman"/>
          <w:sz w:val="24"/>
          <w:szCs w:val="24"/>
        </w:rPr>
        <w:t xml:space="preserve"> homeostatic function</w:t>
      </w:r>
      <w:r w:rsidR="00643360">
        <w:rPr>
          <w:rFonts w:ascii="Times New Roman" w:hAnsi="Times New Roman" w:cs="Times New Roman"/>
          <w:sz w:val="24"/>
          <w:szCs w:val="24"/>
        </w:rPr>
        <w:t>s</w:t>
      </w:r>
      <w:r w:rsidRPr="008F73E3">
        <w:rPr>
          <w:rFonts w:ascii="Times New Roman" w:hAnsi="Times New Roman" w:cs="Times New Roman"/>
          <w:sz w:val="24"/>
          <w:szCs w:val="24"/>
        </w:rPr>
        <w:t xml:space="preserve"> of the kidney                                (3mrks)</w:t>
      </w:r>
    </w:p>
    <w:p w:rsidR="00AA5187" w:rsidRDefault="00AA5187" w:rsidP="00AA5187">
      <w:pPr>
        <w:rPr>
          <w:rFonts w:ascii="Times New Roman" w:hAnsi="Times New Roman" w:cs="Times New Roman"/>
          <w:color w:val="FF0000"/>
          <w:sz w:val="24"/>
          <w:szCs w:val="24"/>
        </w:rPr>
      </w:pPr>
      <w:r>
        <w:rPr>
          <w:rFonts w:ascii="Times New Roman" w:hAnsi="Times New Roman" w:cs="Times New Roman"/>
          <w:color w:val="FF0000"/>
          <w:sz w:val="24"/>
          <w:szCs w:val="24"/>
        </w:rPr>
        <w:t>Osmoregulation;</w:t>
      </w:r>
    </w:p>
    <w:p w:rsidR="00AA5187" w:rsidRDefault="00AA5187" w:rsidP="00AA5187">
      <w:pPr>
        <w:rPr>
          <w:rFonts w:ascii="Times New Roman" w:hAnsi="Times New Roman" w:cs="Times New Roman"/>
          <w:color w:val="FF0000"/>
          <w:sz w:val="24"/>
          <w:szCs w:val="24"/>
        </w:rPr>
      </w:pPr>
      <w:r>
        <w:rPr>
          <w:rFonts w:ascii="Times New Roman" w:hAnsi="Times New Roman" w:cs="Times New Roman"/>
          <w:color w:val="FF0000"/>
          <w:sz w:val="24"/>
          <w:szCs w:val="24"/>
        </w:rPr>
        <w:t>Ionic balance;</w:t>
      </w:r>
    </w:p>
    <w:p w:rsidR="00AA5187" w:rsidRPr="00E571DA" w:rsidRDefault="00AA5187" w:rsidP="00AA5187">
      <w:pPr>
        <w:rPr>
          <w:rFonts w:ascii="Times New Roman" w:hAnsi="Times New Roman" w:cs="Times New Roman"/>
          <w:color w:val="FF0000"/>
          <w:sz w:val="24"/>
          <w:szCs w:val="24"/>
        </w:rPr>
      </w:pPr>
      <w:r>
        <w:rPr>
          <w:rFonts w:ascii="Times New Roman" w:hAnsi="Times New Roman" w:cs="Times New Roman"/>
          <w:color w:val="FF0000"/>
          <w:sz w:val="24"/>
          <w:szCs w:val="24"/>
        </w:rPr>
        <w:t>Regulation of Ph;</w:t>
      </w:r>
    </w:p>
    <w:p w:rsidR="00AA5187" w:rsidRPr="008F73E3" w:rsidRDefault="00AA5187" w:rsidP="00AA5187">
      <w:pPr>
        <w:rPr>
          <w:rFonts w:ascii="Times New Roman" w:hAnsi="Times New Roman" w:cs="Times New Roman"/>
          <w:sz w:val="24"/>
          <w:szCs w:val="24"/>
        </w:rPr>
      </w:pPr>
    </w:p>
    <w:p w:rsidR="00AA5187" w:rsidRPr="006D390C" w:rsidRDefault="00AA5187" w:rsidP="00E571DA">
      <w:pPr>
        <w:spacing w:before="240"/>
        <w:rPr>
          <w:rFonts w:ascii="Times New Roman" w:hAnsi="Times New Roman" w:cs="Times New Roman"/>
          <w:sz w:val="24"/>
          <w:szCs w:val="24"/>
        </w:rPr>
      </w:pPr>
      <w:r>
        <w:rPr>
          <w:rFonts w:ascii="Times New Roman" w:hAnsi="Times New Roman" w:cs="Times New Roman"/>
          <w:sz w:val="24"/>
          <w:szCs w:val="24"/>
        </w:rPr>
        <w:t xml:space="preserve">b) </w:t>
      </w:r>
      <w:r w:rsidRPr="006D390C">
        <w:rPr>
          <w:rFonts w:ascii="Times New Roman" w:hAnsi="Times New Roman" w:cs="Times New Roman"/>
          <w:sz w:val="24"/>
          <w:szCs w:val="24"/>
        </w:rPr>
        <w:t xml:space="preserve"> The diagram below shows the</w:t>
      </w:r>
      <w:r w:rsidR="00E571DA">
        <w:rPr>
          <w:rFonts w:ascii="Times New Roman" w:hAnsi="Times New Roman" w:cs="Times New Roman"/>
          <w:sz w:val="24"/>
          <w:szCs w:val="24"/>
        </w:rPr>
        <w:t xml:space="preserve"> structure of a mammalian skin.</w:t>
      </w:r>
      <w:r>
        <w:rPr>
          <w:rFonts w:ascii="Times New Roman" w:hAnsi="Times New Roman" w:cs="Times New Roman"/>
          <w:b/>
          <w:noProof/>
          <w:sz w:val="24"/>
          <w:szCs w:val="24"/>
        </w:rPr>
        <w:drawing>
          <wp:inline distT="0" distB="0" distL="0" distR="0">
            <wp:extent cx="47244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0" cy="2667000"/>
                    </a:xfrm>
                    <a:prstGeom prst="rect">
                      <a:avLst/>
                    </a:prstGeom>
                    <a:noFill/>
                    <a:ln>
                      <a:noFill/>
                    </a:ln>
                  </pic:spPr>
                </pic:pic>
              </a:graphicData>
            </a:graphic>
          </wp:inline>
        </w:drawing>
      </w:r>
    </w:p>
    <w:p w:rsidR="00AA5187" w:rsidRPr="006D390C" w:rsidRDefault="00AA5187" w:rsidP="00AA5187">
      <w:pPr>
        <w:rPr>
          <w:rFonts w:ascii="Times New Roman" w:hAnsi="Times New Roman" w:cs="Times New Roman"/>
          <w:sz w:val="24"/>
          <w:szCs w:val="24"/>
        </w:rPr>
      </w:pPr>
    </w:p>
    <w:p w:rsidR="00AA5187" w:rsidRPr="006D390C" w:rsidRDefault="00AA5187" w:rsidP="00AA5187">
      <w:pPr>
        <w:rPr>
          <w:rFonts w:ascii="Times New Roman" w:hAnsi="Times New Roman" w:cs="Times New Roman"/>
          <w:sz w:val="24"/>
          <w:szCs w:val="24"/>
        </w:rPr>
      </w:pPr>
    </w:p>
    <w:p w:rsidR="00AA5187" w:rsidRDefault="00AA5187" w:rsidP="00AA5187">
      <w:pPr>
        <w:rPr>
          <w:rFonts w:ascii="Times New Roman" w:hAnsi="Times New Roman" w:cs="Times New Roman"/>
          <w:sz w:val="24"/>
          <w:szCs w:val="24"/>
        </w:rPr>
      </w:pPr>
      <w:r w:rsidRPr="006D390C">
        <w:rPr>
          <w:rFonts w:ascii="Times New Roman" w:hAnsi="Times New Roman" w:cs="Times New Roman"/>
          <w:sz w:val="24"/>
          <w:szCs w:val="24"/>
        </w:rPr>
        <w:t xml:space="preserve">a) i) What substance is </w:t>
      </w:r>
      <w:r>
        <w:rPr>
          <w:rFonts w:ascii="Times New Roman" w:hAnsi="Times New Roman" w:cs="Times New Roman"/>
          <w:sz w:val="24"/>
          <w:szCs w:val="24"/>
        </w:rPr>
        <w:t>produced in the part  labelled 2</w:t>
      </w:r>
      <w:r w:rsidRPr="006D390C">
        <w:rPr>
          <w:rFonts w:ascii="Times New Roman" w:hAnsi="Times New Roman" w:cs="Times New Roman"/>
          <w:sz w:val="24"/>
          <w:szCs w:val="24"/>
        </w:rPr>
        <w:t xml:space="preserve">                                                       (1mrk)</w:t>
      </w:r>
    </w:p>
    <w:p w:rsidR="00AA5187" w:rsidRPr="006D390C" w:rsidRDefault="00AA5187" w:rsidP="00AA5187">
      <w:pPr>
        <w:rPr>
          <w:rFonts w:ascii="Times New Roman" w:hAnsi="Times New Roman" w:cs="Times New Roman"/>
          <w:color w:val="FF0000"/>
          <w:sz w:val="24"/>
          <w:szCs w:val="24"/>
        </w:rPr>
      </w:pPr>
      <w:r w:rsidRPr="006C3885">
        <w:rPr>
          <w:rFonts w:ascii="Times New Roman" w:hAnsi="Times New Roman" w:cs="Times New Roman"/>
          <w:color w:val="FF0000"/>
          <w:sz w:val="24"/>
          <w:szCs w:val="24"/>
        </w:rPr>
        <w:t>Sebum;</w:t>
      </w:r>
    </w:p>
    <w:p w:rsidR="00AA5187" w:rsidRDefault="00AA5187" w:rsidP="00AA5187">
      <w:pPr>
        <w:rPr>
          <w:rFonts w:ascii="Times New Roman" w:hAnsi="Times New Roman" w:cs="Times New Roman"/>
          <w:sz w:val="24"/>
          <w:szCs w:val="24"/>
        </w:rPr>
      </w:pPr>
      <w:r w:rsidRPr="006D390C">
        <w:rPr>
          <w:rFonts w:ascii="Times New Roman" w:hAnsi="Times New Roman" w:cs="Times New Roman"/>
          <w:sz w:val="24"/>
          <w:szCs w:val="24"/>
        </w:rPr>
        <w:t>ii) State two functions of the substance named in ai above                                                 (2mrks)</w:t>
      </w:r>
    </w:p>
    <w:p w:rsidR="00AA5187" w:rsidRPr="006C3885" w:rsidRDefault="00AA5187" w:rsidP="00AA5187">
      <w:pPr>
        <w:rPr>
          <w:rFonts w:ascii="Times New Roman" w:hAnsi="Times New Roman" w:cs="Times New Roman"/>
          <w:color w:val="FF0000"/>
          <w:sz w:val="24"/>
          <w:szCs w:val="24"/>
        </w:rPr>
      </w:pPr>
      <w:r w:rsidRPr="006C3885">
        <w:rPr>
          <w:rFonts w:ascii="Times New Roman" w:hAnsi="Times New Roman" w:cs="Times New Roman"/>
          <w:color w:val="FF0000"/>
          <w:sz w:val="24"/>
          <w:szCs w:val="24"/>
        </w:rPr>
        <w:t>Keeps the hair and epidermis flexible and waterproof;</w:t>
      </w:r>
    </w:p>
    <w:p w:rsidR="00AA5187" w:rsidRPr="006D390C" w:rsidRDefault="00AA5187" w:rsidP="00AA5187">
      <w:pPr>
        <w:rPr>
          <w:rFonts w:ascii="Times New Roman" w:hAnsi="Times New Roman" w:cs="Times New Roman"/>
          <w:color w:val="FF0000"/>
          <w:sz w:val="24"/>
          <w:szCs w:val="24"/>
        </w:rPr>
      </w:pPr>
      <w:r w:rsidRPr="006C3885">
        <w:rPr>
          <w:rFonts w:ascii="Times New Roman" w:hAnsi="Times New Roman" w:cs="Times New Roman"/>
          <w:color w:val="FF0000"/>
          <w:sz w:val="24"/>
          <w:szCs w:val="24"/>
        </w:rPr>
        <w:t>Contain antiseptic substance for protection against bacteria;</w:t>
      </w:r>
    </w:p>
    <w:p w:rsidR="00AA5187" w:rsidRDefault="00AA5187" w:rsidP="00AA5187">
      <w:pPr>
        <w:rPr>
          <w:rFonts w:ascii="Times New Roman" w:hAnsi="Times New Roman" w:cs="Times New Roman"/>
          <w:sz w:val="24"/>
          <w:szCs w:val="24"/>
        </w:rPr>
      </w:pPr>
      <w:r>
        <w:rPr>
          <w:rFonts w:ascii="Times New Roman" w:hAnsi="Times New Roman" w:cs="Times New Roman"/>
          <w:sz w:val="24"/>
          <w:szCs w:val="24"/>
        </w:rPr>
        <w:t>iii</w:t>
      </w:r>
      <w:r w:rsidRPr="006D390C">
        <w:rPr>
          <w:rFonts w:ascii="Times New Roman" w:hAnsi="Times New Roman" w:cs="Times New Roman"/>
          <w:sz w:val="24"/>
          <w:szCs w:val="24"/>
        </w:rPr>
        <w:t>) Name the protective functions of the above organ                                                          (3mrks)</w:t>
      </w:r>
    </w:p>
    <w:p w:rsidR="00AA5187" w:rsidRPr="00EC2214" w:rsidRDefault="00AA5187" w:rsidP="00AA5187">
      <w:pPr>
        <w:rPr>
          <w:rFonts w:ascii="Times New Roman" w:hAnsi="Times New Roman" w:cs="Times New Roman"/>
          <w:color w:val="FF0000"/>
          <w:sz w:val="24"/>
          <w:szCs w:val="24"/>
        </w:rPr>
      </w:pPr>
      <w:r w:rsidRPr="00EC2214">
        <w:rPr>
          <w:rFonts w:ascii="Times New Roman" w:hAnsi="Times New Roman" w:cs="Times New Roman"/>
          <w:color w:val="FF0000"/>
          <w:sz w:val="24"/>
          <w:szCs w:val="24"/>
        </w:rPr>
        <w:t>Protect underlying tissues from; Entry of micro-organisms;</w:t>
      </w:r>
    </w:p>
    <w:p w:rsidR="00AA5187" w:rsidRPr="00EC2214" w:rsidRDefault="00AA5187" w:rsidP="00AA5187">
      <w:pPr>
        <w:rPr>
          <w:rFonts w:ascii="Times New Roman" w:hAnsi="Times New Roman" w:cs="Times New Roman"/>
          <w:color w:val="FF0000"/>
          <w:sz w:val="24"/>
          <w:szCs w:val="24"/>
        </w:rPr>
      </w:pPr>
      <w:r w:rsidRPr="00EC2214">
        <w:rPr>
          <w:rFonts w:ascii="Times New Roman" w:hAnsi="Times New Roman" w:cs="Times New Roman"/>
          <w:color w:val="FF0000"/>
          <w:sz w:val="24"/>
          <w:szCs w:val="24"/>
        </w:rPr>
        <w:t xml:space="preserve">                                                    Physical damage;</w:t>
      </w:r>
    </w:p>
    <w:p w:rsidR="00AA5187" w:rsidRPr="007B358E" w:rsidRDefault="00AA5187" w:rsidP="00AA5187">
      <w:pPr>
        <w:rPr>
          <w:rFonts w:ascii="Times New Roman" w:hAnsi="Times New Roman" w:cs="Times New Roman"/>
          <w:color w:val="FF0000"/>
          <w:sz w:val="24"/>
          <w:szCs w:val="24"/>
        </w:rPr>
      </w:pPr>
      <w:r w:rsidRPr="00EC2214">
        <w:rPr>
          <w:rFonts w:ascii="Times New Roman" w:hAnsi="Times New Roman" w:cs="Times New Roman"/>
          <w:color w:val="FF0000"/>
          <w:sz w:val="24"/>
          <w:szCs w:val="24"/>
        </w:rPr>
        <w:t xml:space="preserve">                                                    Ultra violet rays from the sun;</w:t>
      </w:r>
    </w:p>
    <w:p w:rsidR="00F57638" w:rsidRDefault="007B358E" w:rsidP="00F57638">
      <w:r>
        <w:lastRenderedPageBreak/>
        <w:t>3</w:t>
      </w:r>
      <w:r w:rsidR="00F57638">
        <w:t>. Study the photograph below and answer the questions that follow</w:t>
      </w:r>
      <w:r w:rsidR="00F57638">
        <w:rPr>
          <w:noProof/>
        </w:rPr>
        <w:drawing>
          <wp:inline distT="0" distB="0" distL="0" distR="0">
            <wp:extent cx="3536950" cy="2012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0" cy="2012950"/>
                    </a:xfrm>
                    <a:prstGeom prst="rect">
                      <a:avLst/>
                    </a:prstGeom>
                    <a:noFill/>
                    <a:ln>
                      <a:noFill/>
                    </a:ln>
                  </pic:spPr>
                </pic:pic>
              </a:graphicData>
            </a:graphic>
          </wp:inline>
        </w:drawing>
      </w:r>
    </w:p>
    <w:p w:rsidR="00F57638" w:rsidRDefault="00F57638" w:rsidP="00F57638">
      <w:r>
        <w:t>a) With a reason, state the class of the animal from which the photograph was obtained (2mks)</w:t>
      </w:r>
    </w:p>
    <w:p w:rsidR="00F57638" w:rsidRPr="00954CD7" w:rsidRDefault="00F57638" w:rsidP="00F57638">
      <w:pPr>
        <w:rPr>
          <w:color w:val="FF0000"/>
        </w:rPr>
      </w:pPr>
      <w:r w:rsidRPr="00954CD7">
        <w:rPr>
          <w:color w:val="FF0000"/>
        </w:rPr>
        <w:t>Mammalia</w:t>
      </w:r>
    </w:p>
    <w:p w:rsidR="00F57638" w:rsidRPr="00954CD7" w:rsidRDefault="00F57638" w:rsidP="00F57638">
      <w:pPr>
        <w:rPr>
          <w:color w:val="FF0000"/>
        </w:rPr>
      </w:pPr>
      <w:r w:rsidRPr="00954CD7">
        <w:rPr>
          <w:color w:val="FF0000"/>
        </w:rPr>
        <w:t>Heterodont  dentition</w:t>
      </w:r>
    </w:p>
    <w:p w:rsidR="00F57638" w:rsidRDefault="00F57638" w:rsidP="00F57638">
      <w:r>
        <w:t>b)Name the parts labeled A and state its function (2mks)</w:t>
      </w:r>
    </w:p>
    <w:p w:rsidR="00F57638" w:rsidRDefault="00F57638" w:rsidP="00F57638">
      <w:r>
        <w:t>Name  ;</w:t>
      </w:r>
      <w:r w:rsidRPr="00954CD7">
        <w:rPr>
          <w:color w:val="FF0000"/>
        </w:rPr>
        <w:t>carnassial teeth</w:t>
      </w:r>
    </w:p>
    <w:p w:rsidR="00F57638" w:rsidRDefault="00F57638" w:rsidP="00F57638">
      <w:r>
        <w:t>Function .</w:t>
      </w:r>
      <w:r w:rsidRPr="00954CD7">
        <w:rPr>
          <w:color w:val="FF0000"/>
        </w:rPr>
        <w:t xml:space="preserve">crushing </w:t>
      </w:r>
      <w:r w:rsidR="007B358E" w:rsidRPr="00954CD7">
        <w:rPr>
          <w:color w:val="FF0000"/>
        </w:rPr>
        <w:t>bones</w:t>
      </w:r>
      <w:r w:rsidR="007B358E">
        <w:rPr>
          <w:color w:val="FF0000"/>
        </w:rPr>
        <w:t>; Slicing flesh;</w:t>
      </w:r>
    </w:p>
    <w:p w:rsidR="00F57638" w:rsidRDefault="00F57638" w:rsidP="00F57638">
      <w:r>
        <w:t>c(i) state the mode of feeding of the organism whose photograph is shown above (1mk)</w:t>
      </w:r>
    </w:p>
    <w:p w:rsidR="00F57638" w:rsidRPr="00954CD7" w:rsidRDefault="008530A5" w:rsidP="00F57638">
      <w:pPr>
        <w:rPr>
          <w:color w:val="FF0000"/>
        </w:rPr>
      </w:pPr>
      <w:r w:rsidRPr="00954CD7">
        <w:rPr>
          <w:color w:val="FF0000"/>
        </w:rPr>
        <w:t>Carnivorous;</w:t>
      </w:r>
    </w:p>
    <w:p w:rsidR="00F57638" w:rsidRDefault="00F57638" w:rsidP="00F57638">
      <w:r>
        <w:t>ii) State the adaptations of the organism to the named mode of feeding (2mks)</w:t>
      </w:r>
    </w:p>
    <w:p w:rsidR="00F57638" w:rsidRPr="00954CD7" w:rsidRDefault="008530A5" w:rsidP="00F57638">
      <w:pPr>
        <w:rPr>
          <w:color w:val="FF0000"/>
        </w:rPr>
      </w:pPr>
      <w:r w:rsidRPr="00954CD7">
        <w:rPr>
          <w:color w:val="FF0000"/>
        </w:rPr>
        <w:t>Has</w:t>
      </w:r>
      <w:r w:rsidR="00F57638" w:rsidRPr="00954CD7">
        <w:rPr>
          <w:color w:val="FF0000"/>
        </w:rPr>
        <w:t xml:space="preserve"> long/curved/pointed/large canines for gripping, </w:t>
      </w:r>
      <w:r w:rsidRPr="00954CD7">
        <w:rPr>
          <w:color w:val="FF0000"/>
        </w:rPr>
        <w:t>piercing, kill</w:t>
      </w:r>
      <w:r w:rsidR="00F57638" w:rsidRPr="00954CD7">
        <w:rPr>
          <w:color w:val="FF0000"/>
        </w:rPr>
        <w:t xml:space="preserve"> prey and tearing flesh</w:t>
      </w:r>
      <w:r w:rsidR="007B358E">
        <w:rPr>
          <w:color w:val="FF0000"/>
        </w:rPr>
        <w:t>;</w:t>
      </w:r>
    </w:p>
    <w:p w:rsidR="00F57638" w:rsidRDefault="008530A5" w:rsidP="00F57638">
      <w:pPr>
        <w:rPr>
          <w:color w:val="FF0000"/>
        </w:rPr>
      </w:pPr>
      <w:r w:rsidRPr="00954CD7">
        <w:rPr>
          <w:color w:val="FF0000"/>
        </w:rPr>
        <w:t>Has</w:t>
      </w:r>
      <w:r w:rsidR="00F57638" w:rsidRPr="00954CD7">
        <w:rPr>
          <w:color w:val="FF0000"/>
        </w:rPr>
        <w:t xml:space="preserve"> carnassial teeth </w:t>
      </w:r>
      <w:r>
        <w:rPr>
          <w:color w:val="FF0000"/>
        </w:rPr>
        <w:t xml:space="preserve">which have smooth sides and sharp edges </w:t>
      </w:r>
      <w:r w:rsidR="00F57638" w:rsidRPr="00954CD7">
        <w:rPr>
          <w:color w:val="FF0000"/>
        </w:rPr>
        <w:t>/slicing flesh/skin/tendons and crushing bones</w:t>
      </w:r>
      <w:r w:rsidR="007B358E">
        <w:rPr>
          <w:color w:val="FF0000"/>
        </w:rPr>
        <w:t>;</w:t>
      </w:r>
    </w:p>
    <w:p w:rsidR="007B358E" w:rsidRDefault="007B358E" w:rsidP="00F57638">
      <w:pPr>
        <w:rPr>
          <w:color w:val="FF0000"/>
        </w:rPr>
      </w:pPr>
      <w:r>
        <w:rPr>
          <w:color w:val="FF0000"/>
        </w:rPr>
        <w:t>Sharp, closely fitting incisors for gripping/biting/striping;</w:t>
      </w:r>
    </w:p>
    <w:p w:rsidR="008530A5" w:rsidRPr="008530A5" w:rsidRDefault="007B358E" w:rsidP="00F57638">
      <w:pPr>
        <w:rPr>
          <w:color w:val="FF0000"/>
        </w:rPr>
      </w:pPr>
      <w:r>
        <w:rPr>
          <w:color w:val="FF0000"/>
        </w:rPr>
        <w:t xml:space="preserve">Molars/Premolars have wide surface and </w:t>
      </w:r>
      <w:r w:rsidR="008530A5">
        <w:rPr>
          <w:color w:val="FF0000"/>
        </w:rPr>
        <w:t>sharp pointed cusps for crushing bones;</w:t>
      </w:r>
    </w:p>
    <w:p w:rsidR="00F57638" w:rsidRDefault="00F57638" w:rsidP="00F57638">
      <w:r>
        <w:t xml:space="preserve">d) </w:t>
      </w:r>
      <w:r w:rsidR="008530A5">
        <w:t>Explain</w:t>
      </w:r>
      <w:r>
        <w:t xml:space="preserve"> how articulation of the jaws </w:t>
      </w:r>
      <w:r w:rsidR="008530A5">
        <w:t>adapt the</w:t>
      </w:r>
      <w:r>
        <w:t xml:space="preserve"> organism to its mode of feeding.(1mks)</w:t>
      </w:r>
    </w:p>
    <w:p w:rsidR="00F57638" w:rsidRPr="00954CD7" w:rsidRDefault="008530A5" w:rsidP="00F57638">
      <w:pPr>
        <w:rPr>
          <w:color w:val="FF0000"/>
        </w:rPr>
      </w:pPr>
      <w:r w:rsidRPr="00954CD7">
        <w:rPr>
          <w:color w:val="FF0000"/>
        </w:rPr>
        <w:t>Allows</w:t>
      </w:r>
      <w:r w:rsidR="00F57638" w:rsidRPr="00954CD7">
        <w:rPr>
          <w:color w:val="FF0000"/>
        </w:rPr>
        <w:t xml:space="preserve"> wide opening of the mouth to catch prey</w:t>
      </w:r>
      <w:r>
        <w:rPr>
          <w:color w:val="FF0000"/>
        </w:rPr>
        <w:t>;</w:t>
      </w:r>
    </w:p>
    <w:p w:rsidR="00F57638" w:rsidRDefault="008530A5" w:rsidP="00F57638">
      <w:pPr>
        <w:rPr>
          <w:color w:val="FF0000"/>
        </w:rPr>
      </w:pPr>
      <w:r w:rsidRPr="00954CD7">
        <w:rPr>
          <w:color w:val="FF0000"/>
        </w:rPr>
        <w:t>Allows</w:t>
      </w:r>
      <w:r w:rsidR="00F57638" w:rsidRPr="00954CD7">
        <w:rPr>
          <w:color w:val="FF0000"/>
        </w:rPr>
        <w:t xml:space="preserve"> up and down movement (not sideways)creating a great force for canines to grip and pierce prey and for carnassial teeth to crush bones.</w:t>
      </w:r>
      <w:r>
        <w:rPr>
          <w:color w:val="FF0000"/>
        </w:rPr>
        <w:t>;</w:t>
      </w:r>
    </w:p>
    <w:p w:rsidR="00F57638" w:rsidRPr="00954CD7" w:rsidRDefault="00F57638" w:rsidP="00F57638">
      <w:pPr>
        <w:rPr>
          <w:color w:val="FF0000"/>
        </w:rPr>
      </w:pPr>
    </w:p>
    <w:p w:rsidR="00F57638" w:rsidRDefault="008530A5" w:rsidP="00F57638">
      <w:r>
        <w:lastRenderedPageBreak/>
        <w:t>4</w:t>
      </w:r>
      <w:r w:rsidR="00F57638">
        <w:t xml:space="preserve">. </w:t>
      </w:r>
      <w:r>
        <w:t>The</w:t>
      </w:r>
      <w:r w:rsidR="00F57638">
        <w:t xml:space="preserve"> diagram below illustrates the process of sperm formation in a mammalian testes.</w:t>
      </w:r>
    </w:p>
    <w:p w:rsidR="00F57638" w:rsidRDefault="00F57638" w:rsidP="00F57638"/>
    <w:p w:rsidR="00F57638" w:rsidRDefault="008530A5" w:rsidP="00F57638">
      <w:r w:rsidRPr="008530A5">
        <w:rPr>
          <w:noProof/>
        </w:rPr>
        <w:drawing>
          <wp:inline distT="0" distB="0" distL="0" distR="0">
            <wp:extent cx="3384550" cy="2412365"/>
            <wp:effectExtent l="0" t="0" r="6350" b="6985"/>
            <wp:docPr id="2" name="Picture 2" descr="C:\Users\user\Pictures\WhatsApp Image 2022-08-22 at 2.19.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hatsApp Image 2022-08-22 at 2.19.53 AM.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174" cy="2423501"/>
                    </a:xfrm>
                    <a:prstGeom prst="rect">
                      <a:avLst/>
                    </a:prstGeom>
                    <a:noFill/>
                    <a:ln>
                      <a:noFill/>
                    </a:ln>
                  </pic:spPr>
                </pic:pic>
              </a:graphicData>
            </a:graphic>
          </wp:inline>
        </w:drawing>
      </w:r>
    </w:p>
    <w:p w:rsidR="00F57638" w:rsidRDefault="00F57638" w:rsidP="00F57638"/>
    <w:p w:rsidR="00F57638" w:rsidRDefault="00F57638" w:rsidP="00F57638">
      <w:pPr>
        <w:pStyle w:val="ListParagraph"/>
        <w:numPr>
          <w:ilvl w:val="0"/>
          <w:numId w:val="13"/>
        </w:numPr>
      </w:pPr>
      <w:r>
        <w:t>Explain why the cells A and B are genetically identical (1mk)</w:t>
      </w:r>
    </w:p>
    <w:p w:rsidR="00F57638" w:rsidRPr="00954CD7" w:rsidRDefault="00F57638" w:rsidP="00F57638">
      <w:pPr>
        <w:ind w:left="360"/>
        <w:rPr>
          <w:color w:val="FF0000"/>
        </w:rPr>
      </w:pPr>
      <w:r w:rsidRPr="00954CD7">
        <w:rPr>
          <w:color w:val="FF0000"/>
        </w:rPr>
        <w:t>Formed from similar cells by mitotic division</w:t>
      </w:r>
      <w:r w:rsidR="008530A5">
        <w:rPr>
          <w:color w:val="FF0000"/>
        </w:rPr>
        <w:t>;</w:t>
      </w:r>
    </w:p>
    <w:p w:rsidR="00F57638" w:rsidRDefault="00F57638" w:rsidP="00F57638">
      <w:pPr>
        <w:pStyle w:val="ListParagraph"/>
        <w:numPr>
          <w:ilvl w:val="0"/>
          <w:numId w:val="13"/>
        </w:numPr>
      </w:pPr>
      <w:r>
        <w:t>Describe two ways in which cell division leads to cells C and D being genetically different (4mks)</w:t>
      </w:r>
    </w:p>
    <w:p w:rsidR="00F57638" w:rsidRDefault="00F57638" w:rsidP="00F57638">
      <w:pPr>
        <w:pStyle w:val="ListParagraph"/>
        <w:rPr>
          <w:color w:val="FF0000"/>
        </w:rPr>
      </w:pPr>
      <w:r w:rsidRPr="006C6E29">
        <w:rPr>
          <w:color w:val="FF0000"/>
        </w:rPr>
        <w:t xml:space="preserve">During crossing over at </w:t>
      </w:r>
      <w:r w:rsidR="008530A5" w:rsidRPr="006C6E29">
        <w:rPr>
          <w:color w:val="FF0000"/>
        </w:rPr>
        <w:t>prophase</w:t>
      </w:r>
      <w:r w:rsidRPr="006C6E29">
        <w:rPr>
          <w:color w:val="FF0000"/>
        </w:rPr>
        <w:t xml:space="preserve"> 1</w:t>
      </w:r>
      <w:r w:rsidR="008530A5" w:rsidRPr="006C6E29">
        <w:rPr>
          <w:color w:val="FF0000"/>
        </w:rPr>
        <w:t>; genetic</w:t>
      </w:r>
      <w:r w:rsidRPr="006C6E29">
        <w:rPr>
          <w:color w:val="FF0000"/>
        </w:rPr>
        <w:t xml:space="preserve"> exchange occurs during chiasma formation leading to variation/genetically different gametes</w:t>
      </w:r>
      <w:r>
        <w:rPr>
          <w:color w:val="FF0000"/>
        </w:rPr>
        <w:t>;</w:t>
      </w:r>
    </w:p>
    <w:p w:rsidR="00F57638" w:rsidRPr="006C6E29" w:rsidRDefault="00F57638" w:rsidP="00F57638">
      <w:pPr>
        <w:pStyle w:val="ListParagraph"/>
        <w:rPr>
          <w:color w:val="FF0000"/>
        </w:rPr>
      </w:pPr>
      <w:r>
        <w:rPr>
          <w:color w:val="FF0000"/>
        </w:rPr>
        <w:t>During independent assortment</w:t>
      </w:r>
      <w:r w:rsidR="008530A5">
        <w:rPr>
          <w:color w:val="FF0000"/>
        </w:rPr>
        <w:t>; homologous</w:t>
      </w:r>
      <w:r>
        <w:rPr>
          <w:color w:val="FF0000"/>
        </w:rPr>
        <w:t xml:space="preserve"> chromosomes segregate independent</w:t>
      </w:r>
      <w:r w:rsidR="008530A5">
        <w:rPr>
          <w:color w:val="FF0000"/>
        </w:rPr>
        <w:t>ly</w:t>
      </w:r>
      <w:r>
        <w:rPr>
          <w:color w:val="FF0000"/>
        </w:rPr>
        <w:t xml:space="preserve"> of each other producing wide variety of different gametes;</w:t>
      </w:r>
    </w:p>
    <w:p w:rsidR="00F57638" w:rsidRDefault="00F57638" w:rsidP="00F57638">
      <w:r>
        <w:t>c) In what way do cells A, B differ from cells C, D in terms of genetic constitution?         (1mk)</w:t>
      </w:r>
    </w:p>
    <w:p w:rsidR="00F57638" w:rsidRPr="006C6E29" w:rsidRDefault="00F57638" w:rsidP="00F57638">
      <w:pPr>
        <w:rPr>
          <w:color w:val="FF0000"/>
        </w:rPr>
      </w:pPr>
      <w:r w:rsidRPr="006C6E29">
        <w:rPr>
          <w:color w:val="FF0000"/>
        </w:rPr>
        <w:t>A,B are diploid</w:t>
      </w:r>
    </w:p>
    <w:p w:rsidR="00F57638" w:rsidRPr="006C6E29" w:rsidRDefault="00F57638" w:rsidP="00F57638">
      <w:pPr>
        <w:rPr>
          <w:color w:val="FF0000"/>
        </w:rPr>
      </w:pPr>
      <w:r w:rsidRPr="006C6E29">
        <w:rPr>
          <w:color w:val="FF0000"/>
        </w:rPr>
        <w:t>C,D are haploid</w:t>
      </w:r>
    </w:p>
    <w:p w:rsidR="00F57638" w:rsidRDefault="00F57638" w:rsidP="00F57638">
      <w:r>
        <w:t xml:space="preserve">d) </w:t>
      </w:r>
      <w:r w:rsidR="008530A5">
        <w:t>State</w:t>
      </w:r>
      <w:r>
        <w:t xml:space="preserve"> any two adaptations of cells C,D to its function.(2mks)</w:t>
      </w:r>
    </w:p>
    <w:p w:rsidR="00F57638" w:rsidRPr="006C6E29" w:rsidRDefault="00F57638" w:rsidP="00F57638">
      <w:pPr>
        <w:rPr>
          <w:color w:val="FF0000"/>
        </w:rPr>
      </w:pPr>
      <w:r w:rsidRPr="006C6E29">
        <w:rPr>
          <w:color w:val="FF0000"/>
        </w:rPr>
        <w:t>Has acrosome with lytic enzymes to dissolve egg membranes to enable it penetrate the egg forfusionof their nuclei</w:t>
      </w:r>
    </w:p>
    <w:p w:rsidR="00F57638" w:rsidRPr="006C6E29" w:rsidRDefault="00F57638" w:rsidP="00F57638">
      <w:pPr>
        <w:rPr>
          <w:color w:val="FF0000"/>
        </w:rPr>
      </w:pPr>
      <w:r w:rsidRPr="006C6E29">
        <w:rPr>
          <w:color w:val="FF0000"/>
        </w:rPr>
        <w:t xml:space="preserve">Has a long tail to </w:t>
      </w:r>
      <w:r w:rsidR="008530A5" w:rsidRPr="006C6E29">
        <w:rPr>
          <w:color w:val="FF0000"/>
        </w:rPr>
        <w:t>propel</w:t>
      </w:r>
      <w:r w:rsidRPr="006C6E29">
        <w:rPr>
          <w:color w:val="FF0000"/>
        </w:rPr>
        <w:t xml:space="preserve"> it through lashing action towards the ovum</w:t>
      </w:r>
    </w:p>
    <w:p w:rsidR="00F57638" w:rsidRDefault="00F57638" w:rsidP="00F57638">
      <w:pPr>
        <w:rPr>
          <w:color w:val="FF0000"/>
        </w:rPr>
      </w:pPr>
      <w:r w:rsidRPr="006C6E29">
        <w:rPr>
          <w:color w:val="FF0000"/>
        </w:rPr>
        <w:t>Has numerous mitochondria to provide energy for propulsion towards the ovum</w:t>
      </w:r>
    </w:p>
    <w:p w:rsidR="00AA5187" w:rsidRPr="0072461D" w:rsidRDefault="00F57638" w:rsidP="00AA5187">
      <w:pPr>
        <w:rPr>
          <w:color w:val="FF0000"/>
        </w:rPr>
      </w:pPr>
      <w:r>
        <w:rPr>
          <w:color w:val="FF0000"/>
        </w:rPr>
        <w:t>Has a large nucleus with haploid genetic materia</w:t>
      </w:r>
    </w:p>
    <w:p w:rsidR="00E571DA" w:rsidRPr="00E571DA" w:rsidRDefault="00E571DA" w:rsidP="00E571DA">
      <w:pPr>
        <w:rPr>
          <w:rFonts w:ascii="Times New Roman" w:hAnsi="Times New Roman" w:cs="Times New Roman"/>
          <w:sz w:val="24"/>
          <w:szCs w:val="24"/>
          <w:lang w:val="en-GB"/>
        </w:rPr>
      </w:pPr>
      <w:r w:rsidRPr="00E571DA">
        <w:rPr>
          <w:noProof/>
        </w:rPr>
        <w:lastRenderedPageBreak/>
        <w:drawing>
          <wp:anchor distT="0" distB="0" distL="0" distR="0" simplePos="0" relativeHeight="251661312" behindDoc="0" locked="0" layoutInCell="1" allowOverlap="1">
            <wp:simplePos x="0" y="0"/>
            <wp:positionH relativeFrom="margin">
              <wp:posOffset>704850</wp:posOffset>
            </wp:positionH>
            <wp:positionV relativeFrom="paragraph">
              <wp:posOffset>400050</wp:posOffset>
            </wp:positionV>
            <wp:extent cx="2642942" cy="1665351"/>
            <wp:effectExtent l="0" t="0" r="5080" b="0"/>
            <wp:wrapTopAndBottom/>
            <wp:docPr id="4" name="image12.jpeg" descr="C:\Users\Nzambia\AppData\Local\Microsoft\Windows\Temporary Internet Files\Content.Wor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jpeg"/>
                    <pic:cNvPicPr/>
                  </pic:nvPicPr>
                  <pic:blipFill>
                    <a:blip r:embed="rId10" cstate="print"/>
                    <a:stretch>
                      <a:fillRect/>
                    </a:stretch>
                  </pic:blipFill>
                  <pic:spPr>
                    <a:xfrm>
                      <a:off x="0" y="0"/>
                      <a:ext cx="2642942" cy="1665351"/>
                    </a:xfrm>
                    <a:prstGeom prst="rect">
                      <a:avLst/>
                    </a:prstGeom>
                  </pic:spPr>
                </pic:pic>
              </a:graphicData>
            </a:graphic>
          </wp:anchor>
        </w:drawing>
      </w:r>
      <w:r w:rsidRPr="00E571DA">
        <w:rPr>
          <w:rFonts w:ascii="Times New Roman" w:hAnsi="Times New Roman" w:cs="Times New Roman"/>
          <w:sz w:val="24"/>
          <w:szCs w:val="24"/>
          <w:lang w:val="en-GB"/>
        </w:rPr>
        <w:t>5. The diagram below shows a vertical section through human brain</w:t>
      </w:r>
    </w:p>
    <w:p w:rsidR="00E571DA" w:rsidRPr="00E571DA" w:rsidRDefault="00E571DA" w:rsidP="00E571DA">
      <w:pPr>
        <w:numPr>
          <w:ilvl w:val="0"/>
          <w:numId w:val="10"/>
        </w:numPr>
        <w:spacing w:after="160" w:line="360" w:lineRule="auto"/>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Name the parts labelled K and L                                                                          (2mks)</w:t>
      </w:r>
    </w:p>
    <w:p w:rsidR="00E571DA" w:rsidRPr="00E571DA" w:rsidRDefault="00E571DA" w:rsidP="00E571DA">
      <w:pPr>
        <w:spacing w:line="360" w:lineRule="auto"/>
        <w:ind w:left="720"/>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K</w:t>
      </w:r>
      <w:r w:rsidRPr="00E571DA">
        <w:rPr>
          <w:rFonts w:ascii="Times New Roman" w:hAnsi="Times New Roman" w:cs="Times New Roman"/>
          <w:color w:val="FF0000"/>
          <w:sz w:val="24"/>
          <w:szCs w:val="24"/>
          <w:lang w:val="en-GB"/>
        </w:rPr>
        <w:t>Cerebellum</w:t>
      </w:r>
      <w:r w:rsidR="008530A5">
        <w:rPr>
          <w:rFonts w:ascii="Times New Roman" w:hAnsi="Times New Roman" w:cs="Times New Roman"/>
          <w:color w:val="FF0000"/>
          <w:sz w:val="24"/>
          <w:szCs w:val="24"/>
          <w:lang w:val="en-GB"/>
        </w:rPr>
        <w:t>;</w:t>
      </w:r>
    </w:p>
    <w:p w:rsidR="00E571DA" w:rsidRPr="00E571DA" w:rsidRDefault="00E571DA" w:rsidP="00E571DA">
      <w:pPr>
        <w:spacing w:line="360" w:lineRule="auto"/>
        <w:ind w:left="720"/>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L</w:t>
      </w:r>
      <w:r w:rsidRPr="00E571DA">
        <w:rPr>
          <w:rFonts w:ascii="Times New Roman" w:hAnsi="Times New Roman" w:cs="Times New Roman"/>
          <w:color w:val="FF0000"/>
          <w:sz w:val="24"/>
          <w:szCs w:val="24"/>
          <w:lang w:val="en-GB"/>
        </w:rPr>
        <w:t>Medu</w:t>
      </w:r>
      <w:r>
        <w:rPr>
          <w:rFonts w:ascii="Times New Roman" w:hAnsi="Times New Roman" w:cs="Times New Roman"/>
          <w:color w:val="FF0000"/>
          <w:sz w:val="24"/>
          <w:szCs w:val="24"/>
          <w:lang w:val="en-GB"/>
        </w:rPr>
        <w:t>l</w:t>
      </w:r>
      <w:r w:rsidRPr="00E571DA">
        <w:rPr>
          <w:rFonts w:ascii="Times New Roman" w:hAnsi="Times New Roman" w:cs="Times New Roman"/>
          <w:color w:val="FF0000"/>
          <w:sz w:val="24"/>
          <w:szCs w:val="24"/>
          <w:lang w:val="en-GB"/>
        </w:rPr>
        <w:t>la Oblongata</w:t>
      </w:r>
      <w:r w:rsidR="008530A5">
        <w:rPr>
          <w:rFonts w:ascii="Times New Roman" w:hAnsi="Times New Roman" w:cs="Times New Roman"/>
          <w:color w:val="FF0000"/>
          <w:sz w:val="24"/>
          <w:szCs w:val="24"/>
          <w:lang w:val="en-GB"/>
        </w:rPr>
        <w:t>;</w:t>
      </w:r>
    </w:p>
    <w:p w:rsidR="00E571DA" w:rsidRDefault="00E571DA" w:rsidP="00E571DA">
      <w:pPr>
        <w:numPr>
          <w:ilvl w:val="0"/>
          <w:numId w:val="10"/>
        </w:numPr>
        <w:spacing w:after="160" w:line="360" w:lineRule="auto"/>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Identify the part labelled J and explain why it is large and highly folded           (2mks)</w:t>
      </w:r>
    </w:p>
    <w:p w:rsidR="008530A5" w:rsidRPr="008530A5" w:rsidRDefault="008530A5" w:rsidP="008530A5">
      <w:pPr>
        <w:spacing w:after="160" w:line="360" w:lineRule="auto"/>
        <w:ind w:left="720"/>
        <w:contextualSpacing/>
        <w:rPr>
          <w:rFonts w:ascii="Times New Roman" w:hAnsi="Times New Roman" w:cs="Times New Roman"/>
          <w:color w:val="FF0000"/>
          <w:sz w:val="24"/>
          <w:szCs w:val="24"/>
          <w:lang w:val="en-GB"/>
        </w:rPr>
      </w:pPr>
      <w:r w:rsidRPr="008530A5">
        <w:rPr>
          <w:rFonts w:ascii="Times New Roman" w:hAnsi="Times New Roman" w:cs="Times New Roman"/>
          <w:color w:val="FF0000"/>
          <w:sz w:val="24"/>
          <w:szCs w:val="24"/>
          <w:lang w:val="en-GB"/>
        </w:rPr>
        <w:t>Cerebrum;</w:t>
      </w:r>
    </w:p>
    <w:p w:rsidR="00E571DA" w:rsidRPr="00E571DA" w:rsidRDefault="00E571DA" w:rsidP="00E571DA">
      <w:pPr>
        <w:spacing w:line="360" w:lineRule="auto"/>
        <w:ind w:left="720"/>
        <w:contextualSpacing/>
        <w:rPr>
          <w:rFonts w:ascii="Times New Roman" w:hAnsi="Times New Roman" w:cs="Times New Roman"/>
          <w:color w:val="FF0000"/>
          <w:sz w:val="24"/>
          <w:szCs w:val="24"/>
          <w:lang w:val="en-GB"/>
        </w:rPr>
      </w:pPr>
      <w:r w:rsidRPr="00E571DA">
        <w:rPr>
          <w:rFonts w:ascii="Times New Roman" w:hAnsi="Times New Roman" w:cs="Times New Roman"/>
          <w:color w:val="FF0000"/>
          <w:sz w:val="24"/>
          <w:szCs w:val="24"/>
          <w:lang w:val="en-GB"/>
        </w:rPr>
        <w:t>To increase the surface area for packaging of neurones to increase brain capacity</w:t>
      </w:r>
      <w:r w:rsidR="008530A5">
        <w:rPr>
          <w:rFonts w:ascii="Times New Roman" w:hAnsi="Times New Roman" w:cs="Times New Roman"/>
          <w:color w:val="FF0000"/>
          <w:sz w:val="24"/>
          <w:szCs w:val="24"/>
          <w:lang w:val="en-GB"/>
        </w:rPr>
        <w:t>/coordination of most of the body functions;</w:t>
      </w:r>
    </w:p>
    <w:p w:rsidR="00E571DA" w:rsidRPr="00E571DA" w:rsidRDefault="00E571DA" w:rsidP="00E571DA">
      <w:pPr>
        <w:numPr>
          <w:ilvl w:val="0"/>
          <w:numId w:val="10"/>
        </w:numPr>
        <w:spacing w:after="0" w:line="240" w:lineRule="auto"/>
        <w:contextualSpacing/>
        <w:rPr>
          <w:rFonts w:ascii="Times New Roman" w:hAnsi="Times New Roman" w:cs="Times New Roman"/>
          <w:sz w:val="24"/>
          <w:szCs w:val="24"/>
        </w:rPr>
      </w:pPr>
      <w:r w:rsidRPr="00E571DA">
        <w:rPr>
          <w:rFonts w:ascii="Times New Roman" w:hAnsi="Times New Roman" w:cs="Times New Roman"/>
          <w:sz w:val="24"/>
          <w:szCs w:val="24"/>
        </w:rPr>
        <w:t>Identify the damaged parts of the brain that would exhibit the following symptoms.</w:t>
      </w:r>
    </w:p>
    <w:p w:rsidR="00E571DA" w:rsidRPr="00E571DA" w:rsidRDefault="00E571DA" w:rsidP="00E571DA">
      <w:pPr>
        <w:spacing w:after="0" w:line="240" w:lineRule="auto"/>
        <w:ind w:left="360"/>
        <w:rPr>
          <w:rFonts w:ascii="Times New Roman" w:hAnsi="Times New Roman" w:cs="Times New Roman"/>
          <w:sz w:val="24"/>
          <w:szCs w:val="24"/>
        </w:rPr>
      </w:pPr>
      <w:r w:rsidRPr="00E571DA">
        <w:rPr>
          <w:rFonts w:ascii="Times New Roman" w:hAnsi="Times New Roman" w:cs="Times New Roman"/>
          <w:sz w:val="24"/>
          <w:szCs w:val="24"/>
        </w:rPr>
        <w:t>(i) Loss of memory.                                                                                           (1 mk)</w:t>
      </w:r>
    </w:p>
    <w:p w:rsidR="00E571DA" w:rsidRPr="00E571DA" w:rsidRDefault="00E571DA" w:rsidP="00E571DA">
      <w:pPr>
        <w:spacing w:after="0" w:line="240" w:lineRule="auto"/>
        <w:ind w:left="720"/>
        <w:contextualSpacing/>
        <w:rPr>
          <w:rFonts w:ascii="Times New Roman" w:hAnsi="Times New Roman" w:cs="Times New Roman"/>
          <w:color w:val="FF0000"/>
          <w:sz w:val="24"/>
          <w:szCs w:val="24"/>
        </w:rPr>
      </w:pPr>
      <w:r w:rsidRPr="00E571DA">
        <w:rPr>
          <w:rFonts w:ascii="Times New Roman" w:hAnsi="Times New Roman" w:cs="Times New Roman"/>
          <w:color w:val="FF0000"/>
          <w:sz w:val="24"/>
          <w:szCs w:val="24"/>
        </w:rPr>
        <w:t>Cerebrum</w:t>
      </w:r>
    </w:p>
    <w:p w:rsidR="00E571DA" w:rsidRPr="00E571DA" w:rsidRDefault="00E571DA" w:rsidP="00E571DA">
      <w:pPr>
        <w:rPr>
          <w:rFonts w:ascii="Times New Roman" w:hAnsi="Times New Roman" w:cs="Times New Roman"/>
          <w:sz w:val="24"/>
          <w:szCs w:val="24"/>
        </w:rPr>
      </w:pPr>
      <w:r w:rsidRPr="00E571DA">
        <w:rPr>
          <w:rFonts w:ascii="Times New Roman" w:hAnsi="Times New Roman" w:cs="Times New Roman"/>
          <w:sz w:val="24"/>
          <w:szCs w:val="24"/>
        </w:rPr>
        <w:t>(ii) Inability to maintain proper body balance and posture.( 1mk)</w:t>
      </w:r>
    </w:p>
    <w:p w:rsidR="00E571DA" w:rsidRPr="00E571DA" w:rsidRDefault="00E571DA" w:rsidP="00E571DA">
      <w:pPr>
        <w:ind w:left="720"/>
        <w:contextualSpacing/>
        <w:rPr>
          <w:rFonts w:ascii="Times New Roman" w:hAnsi="Times New Roman" w:cs="Times New Roman"/>
          <w:color w:val="FF0000"/>
          <w:sz w:val="24"/>
          <w:szCs w:val="24"/>
        </w:rPr>
      </w:pPr>
      <w:r w:rsidRPr="00E571DA">
        <w:rPr>
          <w:rFonts w:ascii="Times New Roman" w:hAnsi="Times New Roman" w:cs="Times New Roman"/>
          <w:color w:val="FF0000"/>
          <w:sz w:val="24"/>
          <w:szCs w:val="24"/>
        </w:rPr>
        <w:t>Cerebellum</w:t>
      </w:r>
    </w:p>
    <w:p w:rsidR="00E571DA" w:rsidRPr="00E571DA" w:rsidRDefault="00E571DA" w:rsidP="00E571DA">
      <w:pPr>
        <w:numPr>
          <w:ilvl w:val="0"/>
          <w:numId w:val="11"/>
        </w:numPr>
        <w:spacing w:after="160" w:line="360" w:lineRule="auto"/>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Poor breathing, swallowing and blood circulation                                      (1mk)</w:t>
      </w:r>
    </w:p>
    <w:p w:rsidR="00E571DA" w:rsidRPr="00E571DA" w:rsidRDefault="00E571DA" w:rsidP="00E571DA">
      <w:pPr>
        <w:spacing w:line="360" w:lineRule="auto"/>
        <w:rPr>
          <w:rFonts w:ascii="Times New Roman" w:hAnsi="Times New Roman" w:cs="Times New Roman"/>
          <w:color w:val="FF0000"/>
          <w:sz w:val="24"/>
          <w:szCs w:val="24"/>
          <w:lang w:val="en-GB"/>
        </w:rPr>
      </w:pPr>
      <w:r w:rsidRPr="00E571DA">
        <w:rPr>
          <w:rFonts w:ascii="Times New Roman" w:hAnsi="Times New Roman" w:cs="Times New Roman"/>
          <w:color w:val="FF0000"/>
          <w:sz w:val="24"/>
          <w:szCs w:val="24"/>
          <w:lang w:val="en-GB"/>
        </w:rPr>
        <w:t xml:space="preserve">            M</w:t>
      </w:r>
      <w:r>
        <w:rPr>
          <w:rFonts w:ascii="Times New Roman" w:hAnsi="Times New Roman" w:cs="Times New Roman"/>
          <w:color w:val="FF0000"/>
          <w:sz w:val="24"/>
          <w:szCs w:val="24"/>
          <w:lang w:val="en-GB"/>
        </w:rPr>
        <w:t>edulla O</w:t>
      </w:r>
      <w:r w:rsidRPr="00E571DA">
        <w:rPr>
          <w:rFonts w:ascii="Times New Roman" w:hAnsi="Times New Roman" w:cs="Times New Roman"/>
          <w:color w:val="FF0000"/>
          <w:sz w:val="24"/>
          <w:szCs w:val="24"/>
          <w:lang w:val="en-GB"/>
        </w:rPr>
        <w:t>blongata</w:t>
      </w:r>
    </w:p>
    <w:p w:rsidR="00E571DA" w:rsidRPr="00E571DA" w:rsidRDefault="00E571DA" w:rsidP="00E571DA">
      <w:pPr>
        <w:numPr>
          <w:ilvl w:val="0"/>
          <w:numId w:val="10"/>
        </w:numPr>
        <w:spacing w:after="160" w:line="360" w:lineRule="auto"/>
        <w:contextualSpacing/>
        <w:rPr>
          <w:rFonts w:ascii="Times New Roman" w:hAnsi="Times New Roman" w:cs="Times New Roman"/>
          <w:sz w:val="24"/>
          <w:szCs w:val="24"/>
          <w:lang w:val="en-GB"/>
        </w:rPr>
      </w:pPr>
      <w:r w:rsidRPr="00E571DA">
        <w:rPr>
          <w:rFonts w:ascii="Times New Roman" w:hAnsi="Times New Roman" w:cs="Times New Roman"/>
          <w:sz w:val="24"/>
          <w:szCs w:val="24"/>
          <w:lang w:val="en-GB"/>
        </w:rPr>
        <w:t>State one hormone secreted by the pituitary gland                                             (1mk)</w:t>
      </w:r>
    </w:p>
    <w:p w:rsidR="00E571DA" w:rsidRPr="00E571DA" w:rsidRDefault="00E571DA" w:rsidP="00E571DA">
      <w:pPr>
        <w:spacing w:line="360" w:lineRule="auto"/>
        <w:ind w:left="720"/>
        <w:contextualSpacing/>
        <w:rPr>
          <w:rFonts w:ascii="Times New Roman" w:hAnsi="Times New Roman" w:cs="Times New Roman"/>
          <w:color w:val="FF0000"/>
          <w:sz w:val="24"/>
          <w:szCs w:val="24"/>
          <w:lang w:val="en-GB"/>
        </w:rPr>
      </w:pPr>
      <w:r w:rsidRPr="00E571DA">
        <w:rPr>
          <w:rFonts w:ascii="Times New Roman" w:hAnsi="Times New Roman" w:cs="Times New Roman"/>
          <w:color w:val="FF0000"/>
          <w:sz w:val="24"/>
          <w:szCs w:val="24"/>
          <w:lang w:val="en-GB"/>
        </w:rPr>
        <w:t>FSH, ADH, TSH</w:t>
      </w:r>
    </w:p>
    <w:p w:rsidR="00E571DA" w:rsidRDefault="00E571DA" w:rsidP="00E571DA">
      <w:pPr>
        <w:ind w:left="360"/>
        <w:rPr>
          <w:rFonts w:ascii="Times New Roman" w:hAnsi="Times New Roman" w:cs="Times New Roman"/>
          <w:sz w:val="24"/>
          <w:szCs w:val="24"/>
        </w:rPr>
      </w:pPr>
    </w:p>
    <w:p w:rsidR="00F57638" w:rsidRDefault="00F57638" w:rsidP="00E571DA">
      <w:pPr>
        <w:ind w:left="360"/>
        <w:rPr>
          <w:rFonts w:ascii="Times New Roman" w:hAnsi="Times New Roman" w:cs="Times New Roman"/>
          <w:sz w:val="24"/>
          <w:szCs w:val="24"/>
        </w:rPr>
      </w:pPr>
    </w:p>
    <w:p w:rsidR="00F57638" w:rsidRDefault="00F57638" w:rsidP="00E571DA">
      <w:pPr>
        <w:ind w:left="360"/>
        <w:rPr>
          <w:rFonts w:ascii="Times New Roman" w:hAnsi="Times New Roman" w:cs="Times New Roman"/>
          <w:sz w:val="24"/>
          <w:szCs w:val="24"/>
        </w:rPr>
      </w:pPr>
    </w:p>
    <w:p w:rsidR="00F57638" w:rsidRPr="00E571DA" w:rsidRDefault="00F57638" w:rsidP="00E571DA">
      <w:pPr>
        <w:ind w:left="360"/>
        <w:rPr>
          <w:rFonts w:ascii="Times New Roman" w:hAnsi="Times New Roman" w:cs="Times New Roman"/>
          <w:sz w:val="24"/>
          <w:szCs w:val="24"/>
        </w:rPr>
      </w:pPr>
    </w:p>
    <w:p w:rsidR="00AA5187" w:rsidRDefault="00AA5187" w:rsidP="00AA5187">
      <w:pPr>
        <w:pStyle w:val="ListParagraph"/>
        <w:rPr>
          <w:rFonts w:ascii="Times New Roman" w:hAnsi="Times New Roman" w:cs="Times New Roman"/>
          <w:sz w:val="24"/>
          <w:szCs w:val="24"/>
        </w:rPr>
      </w:pPr>
    </w:p>
    <w:p w:rsidR="00AA5187" w:rsidRDefault="00AA5187" w:rsidP="00AA5187">
      <w:pPr>
        <w:pStyle w:val="ListParagraph"/>
        <w:rPr>
          <w:rFonts w:ascii="Times New Roman" w:hAnsi="Times New Roman" w:cs="Times New Roman"/>
          <w:sz w:val="24"/>
          <w:szCs w:val="24"/>
        </w:rPr>
      </w:pPr>
    </w:p>
    <w:p w:rsidR="00A4181C" w:rsidRDefault="008530A5" w:rsidP="00AA5187">
      <w:pPr>
        <w:pStyle w:val="ListParagraph"/>
        <w:rPr>
          <w:rFonts w:ascii="Times New Roman" w:hAnsi="Times New Roman" w:cs="Times New Roman"/>
          <w:sz w:val="24"/>
          <w:szCs w:val="24"/>
        </w:rPr>
      </w:pPr>
      <w:r>
        <w:rPr>
          <w:rFonts w:ascii="Times New Roman" w:hAnsi="Times New Roman" w:cs="Times New Roman"/>
          <w:sz w:val="24"/>
          <w:szCs w:val="24"/>
        </w:rPr>
        <w:lastRenderedPageBreak/>
        <w:t>6. Ten</w:t>
      </w:r>
      <w:r w:rsidR="00181EC9">
        <w:rPr>
          <w:rFonts w:ascii="Times New Roman" w:hAnsi="Times New Roman" w:cs="Times New Roman"/>
          <w:sz w:val="24"/>
          <w:szCs w:val="24"/>
        </w:rPr>
        <w:t xml:space="preserve"> batches each containing 50 maize seedswere placed separately in trays containing moist soil. The trays were kept at different temperatures in a greenhouse. After ten days, the </w:t>
      </w:r>
      <w:r w:rsidR="00E21EBE">
        <w:rPr>
          <w:rFonts w:ascii="Times New Roman" w:hAnsi="Times New Roman" w:cs="Times New Roman"/>
          <w:sz w:val="24"/>
          <w:szCs w:val="24"/>
        </w:rPr>
        <w:t xml:space="preserve">percentage germination </w:t>
      </w:r>
      <w:r w:rsidR="00181EC9">
        <w:rPr>
          <w:rFonts w:ascii="Times New Roman" w:hAnsi="Times New Roman" w:cs="Times New Roman"/>
          <w:sz w:val="24"/>
          <w:szCs w:val="24"/>
        </w:rPr>
        <w:t>in each batch was found to be as</w:t>
      </w:r>
      <w:r w:rsidR="00E21EBE">
        <w:rPr>
          <w:rFonts w:ascii="Times New Roman" w:hAnsi="Times New Roman" w:cs="Times New Roman"/>
          <w:sz w:val="24"/>
          <w:szCs w:val="24"/>
        </w:rPr>
        <w:t xml:space="preserve"> follows:</w:t>
      </w:r>
    </w:p>
    <w:p w:rsidR="006730F8" w:rsidRDefault="006730F8" w:rsidP="006730F8">
      <w:pPr>
        <w:pStyle w:val="ListParagraph"/>
        <w:rPr>
          <w:rFonts w:ascii="Times New Roman" w:hAnsi="Times New Roman" w:cs="Times New Roman"/>
          <w:sz w:val="24"/>
          <w:szCs w:val="24"/>
        </w:rPr>
      </w:pPr>
    </w:p>
    <w:tbl>
      <w:tblPr>
        <w:tblStyle w:val="TableGrid"/>
        <w:tblW w:w="0" w:type="auto"/>
        <w:tblInd w:w="1818" w:type="dxa"/>
        <w:tblLook w:val="04A0"/>
      </w:tblPr>
      <w:tblGrid>
        <w:gridCol w:w="3334"/>
        <w:gridCol w:w="3686"/>
      </w:tblGrid>
      <w:tr w:rsidR="00E21EBE" w:rsidTr="00E21EBE">
        <w:tc>
          <w:tcPr>
            <w:tcW w:w="3334" w:type="dxa"/>
          </w:tcPr>
          <w:p w:rsidR="00E21EBE" w:rsidRDefault="00E21EBE"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Temperature (</w:t>
            </w:r>
            <w:r w:rsidRPr="00E21EBE">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3686" w:type="dxa"/>
          </w:tcPr>
          <w:p w:rsidR="00E21EBE" w:rsidRDefault="00E21EBE"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Percentage germination (%)</w:t>
            </w:r>
          </w:p>
        </w:tc>
      </w:tr>
      <w:tr w:rsidR="00E21EBE" w:rsidTr="00E21EBE">
        <w:tc>
          <w:tcPr>
            <w:tcW w:w="3334" w:type="dxa"/>
          </w:tcPr>
          <w:p w:rsidR="00E21EBE" w:rsidRDefault="00E21EBE"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686" w:type="dxa"/>
          </w:tcPr>
          <w:p w:rsidR="00E21EBE" w:rsidRDefault="00E21EBE"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21EBE" w:rsidTr="00E21EBE">
        <w:tc>
          <w:tcPr>
            <w:tcW w:w="3334"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21EBE" w:rsidTr="00E21EBE">
        <w:tc>
          <w:tcPr>
            <w:tcW w:w="3334"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21EBE">
              <w:rPr>
                <w:rFonts w:ascii="Times New Roman" w:hAnsi="Times New Roman" w:cs="Times New Roman"/>
                <w:sz w:val="24"/>
                <w:szCs w:val="24"/>
              </w:rPr>
              <w:t>0</w:t>
            </w:r>
          </w:p>
        </w:tc>
        <w:tc>
          <w:tcPr>
            <w:tcW w:w="3686"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21EBE" w:rsidTr="00E21EBE">
        <w:tc>
          <w:tcPr>
            <w:tcW w:w="3334"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E21EBE" w:rsidTr="00E21EBE">
        <w:tc>
          <w:tcPr>
            <w:tcW w:w="3334"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E21EBE" w:rsidRDefault="001913FB"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21EBE" w:rsidTr="00E21EBE">
        <w:tc>
          <w:tcPr>
            <w:tcW w:w="3334" w:type="dxa"/>
          </w:tcPr>
          <w:p w:rsidR="00E21EBE" w:rsidRDefault="002F48C8"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E21EBE" w:rsidRDefault="00C22BA1" w:rsidP="00E21E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2F48C8" w:rsidTr="00E21EBE">
        <w:tc>
          <w:tcPr>
            <w:tcW w:w="3334" w:type="dxa"/>
          </w:tcPr>
          <w:p w:rsidR="002F48C8" w:rsidRDefault="002F48C8"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2F48C8" w:rsidRDefault="00E64713"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2F48C8" w:rsidTr="00E21EBE">
        <w:tc>
          <w:tcPr>
            <w:tcW w:w="3334" w:type="dxa"/>
          </w:tcPr>
          <w:p w:rsidR="002F48C8" w:rsidRDefault="002F48C8"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2F48C8" w:rsidRDefault="00C22BA1"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r>
      <w:tr w:rsidR="002F48C8" w:rsidTr="00E21EBE">
        <w:tc>
          <w:tcPr>
            <w:tcW w:w="3334" w:type="dxa"/>
          </w:tcPr>
          <w:p w:rsidR="002F48C8" w:rsidRDefault="002F48C8"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2F48C8" w:rsidRDefault="002F48C8"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2F48C8" w:rsidTr="00E21EBE">
        <w:tc>
          <w:tcPr>
            <w:tcW w:w="3334" w:type="dxa"/>
          </w:tcPr>
          <w:p w:rsidR="002F48C8" w:rsidRDefault="00C22BA1"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2F48C8" w:rsidRDefault="002F48C8" w:rsidP="002F48C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D324EB" w:rsidRPr="00F57638" w:rsidRDefault="00D324EB" w:rsidP="00F57638">
      <w:pPr>
        <w:spacing w:line="360" w:lineRule="auto"/>
        <w:rPr>
          <w:rFonts w:ascii="Times New Roman" w:hAnsi="Times New Roman" w:cs="Times New Roman"/>
          <w:sz w:val="24"/>
          <w:szCs w:val="24"/>
        </w:rPr>
      </w:pPr>
    </w:p>
    <w:p w:rsidR="00D324EB" w:rsidRDefault="00D324EB" w:rsidP="002A06BB">
      <w:pPr>
        <w:pStyle w:val="ListParagraph"/>
        <w:spacing w:line="360" w:lineRule="auto"/>
        <w:rPr>
          <w:rFonts w:ascii="Times New Roman" w:hAnsi="Times New Roman" w:cs="Times New Roman"/>
          <w:sz w:val="24"/>
          <w:szCs w:val="24"/>
        </w:rPr>
      </w:pPr>
    </w:p>
    <w:p w:rsidR="00C22BA1" w:rsidRDefault="00C22BA1" w:rsidP="002A06B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Using a suitable scale, plot a graph of percentage germination against temperature.</w:t>
      </w:r>
    </w:p>
    <w:p w:rsidR="002A06BB" w:rsidRDefault="00F57638" w:rsidP="00C22BA1">
      <w:pPr>
        <w:pStyle w:val="ListParagraph"/>
        <w:spacing w:line="360" w:lineRule="auto"/>
        <w:ind w:left="1080"/>
        <w:rPr>
          <w:rFonts w:ascii="Times New Roman" w:hAnsi="Times New Roman" w:cs="Times New Roman"/>
          <w:sz w:val="24"/>
          <w:szCs w:val="24"/>
        </w:rPr>
      </w:pPr>
      <w:r w:rsidRPr="00F57638">
        <w:rPr>
          <w:rFonts w:ascii="Times New Roman" w:hAnsi="Times New Roman" w:cs="Times New Roman"/>
          <w:noProof/>
          <w:sz w:val="24"/>
          <w:szCs w:val="24"/>
        </w:rPr>
        <w:lastRenderedPageBreak/>
        <w:drawing>
          <wp:inline distT="0" distB="0" distL="0" distR="0">
            <wp:extent cx="5943600" cy="8251419"/>
            <wp:effectExtent l="0" t="0" r="0" b="0"/>
            <wp:docPr id="7" name="Picture 7" descr="C:\Users\user\Downloads\WhatsApp Image 2022-08-21 at 10.10.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8-21 at 10.10.04 PM.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251419"/>
                    </a:xfrm>
                    <a:prstGeom prst="rect">
                      <a:avLst/>
                    </a:prstGeom>
                    <a:noFill/>
                    <a:ln>
                      <a:noFill/>
                    </a:ln>
                  </pic:spPr>
                </pic:pic>
              </a:graphicData>
            </a:graphic>
          </wp:inline>
        </w:drawing>
      </w:r>
      <w:r w:rsidR="00C22BA1">
        <w:rPr>
          <w:rFonts w:ascii="Times New Roman" w:hAnsi="Times New Roman" w:cs="Times New Roman"/>
          <w:sz w:val="24"/>
          <w:szCs w:val="24"/>
        </w:rPr>
        <w:lastRenderedPageBreak/>
        <w:t xml:space="preserve">                                                                                       (6mk) </w:t>
      </w:r>
    </w:p>
    <w:p w:rsidR="00C22BA1" w:rsidRDefault="00C22BA1" w:rsidP="00C22BA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Account for germination percentage at:</w:t>
      </w:r>
    </w:p>
    <w:p w:rsidR="00C22BA1" w:rsidRDefault="00C22BA1" w:rsidP="00C22BA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0</w:t>
      </w:r>
      <w:r w:rsidRPr="00C22BA1">
        <w:rPr>
          <w:rFonts w:ascii="Times New Roman" w:hAnsi="Times New Roman" w:cs="Times New Roman"/>
          <w:sz w:val="24"/>
          <w:szCs w:val="24"/>
          <w:vertAlign w:val="superscript"/>
        </w:rPr>
        <w:t>o</w:t>
      </w:r>
      <w:r>
        <w:rPr>
          <w:rFonts w:ascii="Times New Roman" w:hAnsi="Times New Roman" w:cs="Times New Roman"/>
          <w:sz w:val="24"/>
          <w:szCs w:val="24"/>
        </w:rPr>
        <w:t>C</w:t>
      </w:r>
      <w:r w:rsidR="00542B98">
        <w:rPr>
          <w:rFonts w:ascii="Times New Roman" w:hAnsi="Times New Roman" w:cs="Times New Roman"/>
          <w:sz w:val="24"/>
          <w:szCs w:val="24"/>
        </w:rPr>
        <w:t xml:space="preserve">                                                                                                      (2mk)</w:t>
      </w:r>
    </w:p>
    <w:p w:rsidR="008C2246" w:rsidRPr="008C2246" w:rsidRDefault="008C2246" w:rsidP="008C2246">
      <w:pPr>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Enzymes are inactive due to low temperature; hence no hydrolysis of food in the endosperm/no respiration to provide energy for growth;</w:t>
      </w:r>
    </w:p>
    <w:p w:rsidR="00D85A6E" w:rsidRDefault="00542B98" w:rsidP="00D85A6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35</w:t>
      </w:r>
      <w:r w:rsidRPr="00542B98">
        <w:rPr>
          <w:rFonts w:ascii="Times New Roman" w:hAnsi="Times New Roman" w:cs="Times New Roman"/>
          <w:sz w:val="24"/>
          <w:szCs w:val="24"/>
          <w:vertAlign w:val="superscript"/>
        </w:rPr>
        <w:t>o</w:t>
      </w:r>
      <w:r>
        <w:rPr>
          <w:rFonts w:ascii="Times New Roman" w:hAnsi="Times New Roman" w:cs="Times New Roman"/>
          <w:sz w:val="24"/>
          <w:szCs w:val="24"/>
        </w:rPr>
        <w:t>C                                                                                                    (2</w:t>
      </w:r>
      <w:r w:rsidR="00D85A6E">
        <w:rPr>
          <w:rFonts w:ascii="Times New Roman" w:hAnsi="Times New Roman" w:cs="Times New Roman"/>
          <w:sz w:val="24"/>
          <w:szCs w:val="24"/>
        </w:rPr>
        <w:t xml:space="preserve"> marks)</w:t>
      </w:r>
    </w:p>
    <w:p w:rsidR="008C2246" w:rsidRPr="008C2246" w:rsidRDefault="008C2246" w:rsidP="008C2246">
      <w:pPr>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This is the optimum temperature for enzyme activity; hence maximum growth is experienced;</w:t>
      </w:r>
    </w:p>
    <w:p w:rsidR="00542B98" w:rsidRDefault="00542B98" w:rsidP="00C22BA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45</w:t>
      </w:r>
      <w:r w:rsidRPr="00542B98">
        <w:rPr>
          <w:rFonts w:ascii="Times New Roman" w:hAnsi="Times New Roman" w:cs="Times New Roman"/>
          <w:sz w:val="24"/>
          <w:szCs w:val="24"/>
          <w:vertAlign w:val="superscript"/>
        </w:rPr>
        <w:t>o</w:t>
      </w:r>
      <w:r>
        <w:rPr>
          <w:rFonts w:ascii="Times New Roman" w:hAnsi="Times New Roman" w:cs="Times New Roman"/>
          <w:sz w:val="24"/>
          <w:szCs w:val="24"/>
        </w:rPr>
        <w:t>C                                                                                                    (2m</w:t>
      </w:r>
      <w:r w:rsidR="00D85A6E">
        <w:rPr>
          <w:rFonts w:ascii="Times New Roman" w:hAnsi="Times New Roman" w:cs="Times New Roman"/>
          <w:sz w:val="24"/>
          <w:szCs w:val="24"/>
        </w:rPr>
        <w:t>ar</w:t>
      </w:r>
      <w:r>
        <w:rPr>
          <w:rFonts w:ascii="Times New Roman" w:hAnsi="Times New Roman" w:cs="Times New Roman"/>
          <w:sz w:val="24"/>
          <w:szCs w:val="24"/>
        </w:rPr>
        <w:t>k</w:t>
      </w:r>
      <w:r w:rsidR="00D85A6E">
        <w:rPr>
          <w:rFonts w:ascii="Times New Roman" w:hAnsi="Times New Roman" w:cs="Times New Roman"/>
          <w:sz w:val="24"/>
          <w:szCs w:val="24"/>
        </w:rPr>
        <w:t>s</w:t>
      </w:r>
      <w:r>
        <w:rPr>
          <w:rFonts w:ascii="Times New Roman" w:hAnsi="Times New Roman" w:cs="Times New Roman"/>
          <w:sz w:val="24"/>
          <w:szCs w:val="24"/>
        </w:rPr>
        <w:t>)</w:t>
      </w:r>
    </w:p>
    <w:p w:rsidR="008C2246" w:rsidRPr="008C2246" w:rsidRDefault="008C2246" w:rsidP="008C2246">
      <w:pPr>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High temperature beyond the optimum hence enzymes get denatured; hence no hydrolysis of food takes place and no energy is produced for growth;</w:t>
      </w:r>
    </w:p>
    <w:p w:rsidR="00542B98" w:rsidRDefault="00542B98" w:rsidP="00542B9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Calculate the number of seeds that germinated at </w:t>
      </w:r>
      <w:r w:rsidR="00377C2C">
        <w:rPr>
          <w:rFonts w:ascii="Times New Roman" w:hAnsi="Times New Roman" w:cs="Times New Roman"/>
          <w:sz w:val="24"/>
          <w:szCs w:val="24"/>
        </w:rPr>
        <w:t>15</w:t>
      </w:r>
      <w:r w:rsidR="001913FB" w:rsidRPr="001913FB">
        <w:rPr>
          <w:rFonts w:ascii="Times New Roman" w:hAnsi="Times New Roman" w:cs="Times New Roman"/>
          <w:sz w:val="24"/>
          <w:szCs w:val="24"/>
          <w:vertAlign w:val="superscript"/>
        </w:rPr>
        <w:t>o</w:t>
      </w:r>
      <w:r w:rsidR="001913FB">
        <w:rPr>
          <w:rFonts w:ascii="Times New Roman" w:hAnsi="Times New Roman" w:cs="Times New Roman"/>
          <w:sz w:val="24"/>
          <w:szCs w:val="24"/>
        </w:rPr>
        <w:t>C.                                (1m</w:t>
      </w:r>
      <w:r w:rsidR="00D85A6E">
        <w:rPr>
          <w:rFonts w:ascii="Times New Roman" w:hAnsi="Times New Roman" w:cs="Times New Roman"/>
          <w:sz w:val="24"/>
          <w:szCs w:val="24"/>
        </w:rPr>
        <w:t>ar</w:t>
      </w:r>
      <w:r w:rsidR="001913FB">
        <w:rPr>
          <w:rFonts w:ascii="Times New Roman" w:hAnsi="Times New Roman" w:cs="Times New Roman"/>
          <w:sz w:val="24"/>
          <w:szCs w:val="24"/>
        </w:rPr>
        <w:t>k)</w:t>
      </w:r>
    </w:p>
    <w:p w:rsidR="008C2246" w:rsidRPr="008C2246" w:rsidRDefault="008C2246" w:rsidP="008C2246">
      <w:pPr>
        <w:pStyle w:val="ListParagraph"/>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100% = 50 seeds germinated</w:t>
      </w:r>
    </w:p>
    <w:p w:rsidR="008C2246" w:rsidRPr="008C2246" w:rsidRDefault="008C2246" w:rsidP="008C2246">
      <w:pPr>
        <w:pStyle w:val="ListParagraph"/>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32% =?</w:t>
      </w:r>
    </w:p>
    <w:p w:rsidR="008C2246" w:rsidRPr="008C2246" w:rsidRDefault="008C2246" w:rsidP="008C2246">
      <w:pPr>
        <w:pStyle w:val="ListParagraph"/>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32/100x 50</w:t>
      </w:r>
    </w:p>
    <w:p w:rsidR="008C2246" w:rsidRPr="008C2246" w:rsidRDefault="008C2246" w:rsidP="008C2246">
      <w:pPr>
        <w:pStyle w:val="ListParagraph"/>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16 seeds</w:t>
      </w:r>
    </w:p>
    <w:p w:rsidR="00BA27D4" w:rsidRDefault="00E91DD5" w:rsidP="00542B9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Other than temperature, state two other abiotic factors that affect germination. (2m</w:t>
      </w:r>
      <w:r w:rsidR="00D85A6E">
        <w:rPr>
          <w:rFonts w:ascii="Times New Roman" w:hAnsi="Times New Roman" w:cs="Times New Roman"/>
          <w:sz w:val="24"/>
          <w:szCs w:val="24"/>
        </w:rPr>
        <w:t>ar</w:t>
      </w:r>
      <w:r>
        <w:rPr>
          <w:rFonts w:ascii="Times New Roman" w:hAnsi="Times New Roman" w:cs="Times New Roman"/>
          <w:sz w:val="24"/>
          <w:szCs w:val="24"/>
        </w:rPr>
        <w:t>k</w:t>
      </w:r>
      <w:r w:rsidR="00D85A6E">
        <w:rPr>
          <w:rFonts w:ascii="Times New Roman" w:hAnsi="Times New Roman" w:cs="Times New Roman"/>
          <w:sz w:val="24"/>
          <w:szCs w:val="24"/>
        </w:rPr>
        <w:t>s</w:t>
      </w:r>
      <w:r>
        <w:rPr>
          <w:rFonts w:ascii="Times New Roman" w:hAnsi="Times New Roman" w:cs="Times New Roman"/>
          <w:sz w:val="24"/>
          <w:szCs w:val="24"/>
        </w:rPr>
        <w:t>)</w:t>
      </w:r>
    </w:p>
    <w:p w:rsidR="008C2246" w:rsidRPr="008C2246" w:rsidRDefault="008C2246" w:rsidP="008C2246">
      <w:pPr>
        <w:pStyle w:val="ListParagraph"/>
        <w:spacing w:line="360" w:lineRule="auto"/>
        <w:ind w:left="1080"/>
        <w:rPr>
          <w:rFonts w:ascii="Times New Roman" w:hAnsi="Times New Roman" w:cs="Times New Roman"/>
          <w:color w:val="FF0000"/>
          <w:sz w:val="24"/>
          <w:szCs w:val="24"/>
        </w:rPr>
      </w:pPr>
      <w:r w:rsidRPr="008C2246">
        <w:rPr>
          <w:rFonts w:ascii="Times New Roman" w:hAnsi="Times New Roman" w:cs="Times New Roman"/>
          <w:color w:val="FF0000"/>
          <w:sz w:val="24"/>
          <w:szCs w:val="24"/>
        </w:rPr>
        <w:t xml:space="preserve">Water; </w:t>
      </w:r>
      <w:r w:rsidR="00544FF5" w:rsidRPr="008C2246">
        <w:rPr>
          <w:rFonts w:ascii="Times New Roman" w:hAnsi="Times New Roman" w:cs="Times New Roman"/>
          <w:color w:val="FF0000"/>
          <w:sz w:val="24"/>
          <w:szCs w:val="24"/>
        </w:rPr>
        <w:t>oxygen;</w:t>
      </w:r>
      <w:r w:rsidR="00544FF5">
        <w:rPr>
          <w:rFonts w:ascii="Times New Roman" w:hAnsi="Times New Roman" w:cs="Times New Roman"/>
          <w:color w:val="FF0000"/>
          <w:sz w:val="24"/>
          <w:szCs w:val="24"/>
        </w:rPr>
        <w:t xml:space="preserve"> Light; any two</w:t>
      </w:r>
    </w:p>
    <w:p w:rsidR="00E91DD5" w:rsidRDefault="00E91DD5" w:rsidP="00542B9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State the importance of each of the factors named in (d) above.                     (2mk)</w:t>
      </w:r>
    </w:p>
    <w:p w:rsidR="008C2246" w:rsidRPr="005C2999" w:rsidRDefault="008F1C02" w:rsidP="008C2246">
      <w:pPr>
        <w:pStyle w:val="ListParagraph"/>
        <w:spacing w:line="360" w:lineRule="auto"/>
        <w:ind w:left="1080"/>
        <w:rPr>
          <w:rFonts w:ascii="Times New Roman" w:hAnsi="Times New Roman" w:cs="Times New Roman"/>
          <w:color w:val="FF0000"/>
          <w:sz w:val="24"/>
          <w:szCs w:val="24"/>
          <w:u w:val="single"/>
        </w:rPr>
      </w:pPr>
      <w:r w:rsidRPr="005C2999">
        <w:rPr>
          <w:rFonts w:ascii="Times New Roman" w:hAnsi="Times New Roman" w:cs="Times New Roman"/>
          <w:color w:val="FF0000"/>
          <w:sz w:val="24"/>
          <w:szCs w:val="24"/>
          <w:u w:val="single"/>
        </w:rPr>
        <w:t>Water</w:t>
      </w:r>
    </w:p>
    <w:p w:rsidR="005C2999" w:rsidRPr="005C2999" w:rsidRDefault="005C2999" w:rsidP="005C2999">
      <w:pPr>
        <w:pStyle w:val="ListParagraph"/>
        <w:numPr>
          <w:ilvl w:val="0"/>
          <w:numId w:val="5"/>
        </w:numPr>
        <w:spacing w:line="360" w:lineRule="auto"/>
        <w:rPr>
          <w:rFonts w:ascii="Times New Roman" w:hAnsi="Times New Roman" w:cs="Times New Roman"/>
          <w:color w:val="FF0000"/>
          <w:sz w:val="24"/>
          <w:szCs w:val="24"/>
        </w:rPr>
      </w:pPr>
      <w:r w:rsidRPr="005C2999">
        <w:rPr>
          <w:rFonts w:ascii="Times New Roman" w:hAnsi="Times New Roman" w:cs="Times New Roman"/>
          <w:color w:val="FF0000"/>
          <w:sz w:val="24"/>
          <w:szCs w:val="24"/>
        </w:rPr>
        <w:t>Activates enzymes;</w:t>
      </w:r>
    </w:p>
    <w:p w:rsidR="005C2999" w:rsidRPr="005C2999" w:rsidRDefault="005C2999" w:rsidP="005C2999">
      <w:pPr>
        <w:pStyle w:val="ListParagraph"/>
        <w:numPr>
          <w:ilvl w:val="0"/>
          <w:numId w:val="5"/>
        </w:numPr>
        <w:spacing w:line="360" w:lineRule="auto"/>
        <w:rPr>
          <w:rFonts w:ascii="Times New Roman" w:hAnsi="Times New Roman" w:cs="Times New Roman"/>
          <w:color w:val="FF0000"/>
          <w:sz w:val="24"/>
          <w:szCs w:val="24"/>
        </w:rPr>
      </w:pPr>
      <w:r w:rsidRPr="005C2999">
        <w:rPr>
          <w:rFonts w:ascii="Times New Roman" w:hAnsi="Times New Roman" w:cs="Times New Roman"/>
          <w:color w:val="FF0000"/>
          <w:sz w:val="24"/>
          <w:szCs w:val="24"/>
        </w:rPr>
        <w:t>Medium for enzyme activity;</w:t>
      </w:r>
    </w:p>
    <w:p w:rsidR="005C2999" w:rsidRPr="005C2999" w:rsidRDefault="005C2999" w:rsidP="005C2999">
      <w:pPr>
        <w:pStyle w:val="ListParagraph"/>
        <w:numPr>
          <w:ilvl w:val="0"/>
          <w:numId w:val="5"/>
        </w:numPr>
        <w:spacing w:line="360" w:lineRule="auto"/>
        <w:rPr>
          <w:rFonts w:ascii="Times New Roman" w:hAnsi="Times New Roman" w:cs="Times New Roman"/>
          <w:color w:val="FF0000"/>
          <w:sz w:val="24"/>
          <w:szCs w:val="24"/>
        </w:rPr>
      </w:pPr>
      <w:r w:rsidRPr="005C2999">
        <w:rPr>
          <w:rFonts w:ascii="Times New Roman" w:hAnsi="Times New Roman" w:cs="Times New Roman"/>
          <w:color w:val="FF0000"/>
          <w:sz w:val="24"/>
          <w:szCs w:val="24"/>
        </w:rPr>
        <w:t>Hydrolyses stored food;</w:t>
      </w:r>
    </w:p>
    <w:p w:rsidR="005C2999" w:rsidRPr="005C2999" w:rsidRDefault="005C2999" w:rsidP="005C2999">
      <w:pPr>
        <w:pStyle w:val="ListParagraph"/>
        <w:numPr>
          <w:ilvl w:val="0"/>
          <w:numId w:val="5"/>
        </w:numPr>
        <w:spacing w:line="360" w:lineRule="auto"/>
        <w:rPr>
          <w:rFonts w:ascii="Times New Roman" w:hAnsi="Times New Roman" w:cs="Times New Roman"/>
          <w:color w:val="FF0000"/>
          <w:sz w:val="24"/>
          <w:szCs w:val="24"/>
        </w:rPr>
      </w:pPr>
      <w:r w:rsidRPr="005C2999">
        <w:rPr>
          <w:rFonts w:ascii="Times New Roman" w:hAnsi="Times New Roman" w:cs="Times New Roman"/>
          <w:color w:val="FF0000"/>
          <w:sz w:val="24"/>
          <w:szCs w:val="24"/>
        </w:rPr>
        <w:t>Medium of transport of soluble food substances;</w:t>
      </w:r>
    </w:p>
    <w:p w:rsidR="005C2999" w:rsidRDefault="005C2999" w:rsidP="005C2999">
      <w:pPr>
        <w:pStyle w:val="ListParagraph"/>
        <w:numPr>
          <w:ilvl w:val="0"/>
          <w:numId w:val="5"/>
        </w:numPr>
        <w:spacing w:line="360" w:lineRule="auto"/>
        <w:rPr>
          <w:rFonts w:ascii="Times New Roman" w:hAnsi="Times New Roman" w:cs="Times New Roman"/>
          <w:color w:val="FF0000"/>
          <w:sz w:val="24"/>
          <w:szCs w:val="24"/>
        </w:rPr>
      </w:pPr>
      <w:r w:rsidRPr="005C2999">
        <w:rPr>
          <w:rFonts w:ascii="Times New Roman" w:hAnsi="Times New Roman" w:cs="Times New Roman"/>
          <w:color w:val="FF0000"/>
          <w:sz w:val="24"/>
          <w:szCs w:val="24"/>
        </w:rPr>
        <w:t>Softens the seed coat</w:t>
      </w:r>
      <w:r>
        <w:rPr>
          <w:rFonts w:ascii="Times New Roman" w:hAnsi="Times New Roman" w:cs="Times New Roman"/>
          <w:color w:val="FF0000"/>
          <w:sz w:val="24"/>
          <w:szCs w:val="24"/>
        </w:rPr>
        <w:t xml:space="preserve">                       Award only for the first correct</w:t>
      </w:r>
    </w:p>
    <w:p w:rsidR="005C2999" w:rsidRDefault="005C2999" w:rsidP="005C2999">
      <w:pPr>
        <w:pStyle w:val="ListParagraph"/>
        <w:spacing w:line="360" w:lineRule="auto"/>
        <w:ind w:left="1800"/>
        <w:rPr>
          <w:rFonts w:ascii="Times New Roman" w:hAnsi="Times New Roman" w:cs="Times New Roman"/>
          <w:color w:val="FF0000"/>
          <w:sz w:val="24"/>
          <w:szCs w:val="24"/>
        </w:rPr>
      </w:pPr>
      <w:r w:rsidRPr="005C2999">
        <w:rPr>
          <w:rFonts w:ascii="Times New Roman" w:hAnsi="Times New Roman" w:cs="Times New Roman"/>
          <w:color w:val="FF0000"/>
          <w:sz w:val="24"/>
          <w:szCs w:val="24"/>
          <w:u w:val="single"/>
        </w:rPr>
        <w:t>Oxygen</w:t>
      </w:r>
    </w:p>
    <w:p w:rsidR="005C2999" w:rsidRPr="005C2999" w:rsidRDefault="005C2999" w:rsidP="005C2999">
      <w:pPr>
        <w:pStyle w:val="ListParagraph"/>
        <w:spacing w:line="360" w:lineRule="auto"/>
        <w:ind w:left="1800"/>
        <w:rPr>
          <w:rFonts w:ascii="Times New Roman" w:hAnsi="Times New Roman" w:cs="Times New Roman"/>
          <w:color w:val="FF0000"/>
          <w:sz w:val="24"/>
          <w:szCs w:val="24"/>
        </w:rPr>
      </w:pPr>
      <w:r>
        <w:rPr>
          <w:rFonts w:ascii="Times New Roman" w:hAnsi="Times New Roman" w:cs="Times New Roman"/>
          <w:color w:val="FF0000"/>
          <w:sz w:val="24"/>
          <w:szCs w:val="24"/>
        </w:rPr>
        <w:t>Oxidizes food to generate energy for germination /growth;</w:t>
      </w:r>
    </w:p>
    <w:p w:rsidR="00E91DD5" w:rsidRDefault="00D1598E" w:rsidP="00542B9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Explain the biological importance of dormancy in seeds.                                (3mk)</w:t>
      </w:r>
    </w:p>
    <w:p w:rsidR="003B7C13" w:rsidRPr="003B7C13" w:rsidRDefault="003B7C13" w:rsidP="003B7C13">
      <w:pPr>
        <w:pStyle w:val="ListParagraph"/>
        <w:numPr>
          <w:ilvl w:val="0"/>
          <w:numId w:val="6"/>
        </w:numPr>
        <w:spacing w:line="360" w:lineRule="auto"/>
        <w:rPr>
          <w:rFonts w:ascii="Times New Roman" w:hAnsi="Times New Roman" w:cs="Times New Roman"/>
          <w:color w:val="FF0000"/>
          <w:sz w:val="24"/>
          <w:szCs w:val="24"/>
        </w:rPr>
      </w:pPr>
      <w:r w:rsidRPr="003B7C13">
        <w:rPr>
          <w:rFonts w:ascii="Times New Roman" w:hAnsi="Times New Roman" w:cs="Times New Roman"/>
          <w:color w:val="FF0000"/>
          <w:sz w:val="24"/>
          <w:szCs w:val="24"/>
        </w:rPr>
        <w:t>Provides seeds with adequate time for dispersal so that they germinate away from the parent plant;</w:t>
      </w:r>
    </w:p>
    <w:p w:rsidR="003B7C13" w:rsidRPr="003B7C13" w:rsidRDefault="003B7C13" w:rsidP="003B7C13">
      <w:pPr>
        <w:pStyle w:val="ListParagraph"/>
        <w:numPr>
          <w:ilvl w:val="0"/>
          <w:numId w:val="6"/>
        </w:numPr>
        <w:spacing w:line="360" w:lineRule="auto"/>
        <w:rPr>
          <w:rFonts w:ascii="Times New Roman" w:hAnsi="Times New Roman" w:cs="Times New Roman"/>
          <w:color w:val="FF0000"/>
          <w:sz w:val="24"/>
          <w:szCs w:val="24"/>
        </w:rPr>
      </w:pPr>
      <w:r w:rsidRPr="003B7C13">
        <w:rPr>
          <w:rFonts w:ascii="Times New Roman" w:hAnsi="Times New Roman" w:cs="Times New Roman"/>
          <w:color w:val="FF0000"/>
          <w:sz w:val="24"/>
          <w:szCs w:val="24"/>
        </w:rPr>
        <w:t>Enables seeds to survive adverse environmental conditions without depleting the stored food;</w:t>
      </w:r>
    </w:p>
    <w:p w:rsidR="003B7C13" w:rsidRDefault="003B7C13" w:rsidP="003B7C13">
      <w:pPr>
        <w:pStyle w:val="ListParagraph"/>
        <w:numPr>
          <w:ilvl w:val="0"/>
          <w:numId w:val="6"/>
        </w:numPr>
        <w:spacing w:line="360" w:lineRule="auto"/>
        <w:rPr>
          <w:rFonts w:ascii="Times New Roman" w:hAnsi="Times New Roman" w:cs="Times New Roman"/>
          <w:color w:val="FF0000"/>
          <w:sz w:val="24"/>
          <w:szCs w:val="24"/>
        </w:rPr>
      </w:pPr>
      <w:r w:rsidRPr="003B7C13">
        <w:rPr>
          <w:rFonts w:ascii="Times New Roman" w:hAnsi="Times New Roman" w:cs="Times New Roman"/>
          <w:color w:val="FF0000"/>
          <w:sz w:val="24"/>
          <w:szCs w:val="24"/>
        </w:rPr>
        <w:t>Provides enough time for the embryo to mature fully before it can germinate;</w:t>
      </w:r>
    </w:p>
    <w:p w:rsidR="004E471E" w:rsidRPr="00544FF5" w:rsidRDefault="00544FF5" w:rsidP="00544FF5">
      <w:pPr>
        <w:ind w:left="360"/>
        <w:rPr>
          <w:rFonts w:ascii="Times New Roman" w:hAnsi="Times New Roman" w:cs="Times New Roman"/>
          <w:sz w:val="24"/>
          <w:szCs w:val="24"/>
        </w:rPr>
      </w:pPr>
      <w:r>
        <w:rPr>
          <w:rFonts w:ascii="Times New Roman" w:hAnsi="Times New Roman" w:cs="Times New Roman"/>
          <w:color w:val="FF0000"/>
          <w:sz w:val="24"/>
          <w:szCs w:val="24"/>
        </w:rPr>
        <w:t>7</w:t>
      </w:r>
      <w:r w:rsidR="004E471E" w:rsidRPr="00544FF5">
        <w:rPr>
          <w:rFonts w:ascii="Times New Roman" w:hAnsi="Times New Roman" w:cs="Times New Roman"/>
          <w:sz w:val="24"/>
          <w:szCs w:val="24"/>
        </w:rPr>
        <w:t xml:space="preserve">a) </w:t>
      </w:r>
      <w:r w:rsidR="004A7DED">
        <w:rPr>
          <w:rFonts w:ascii="Times New Roman" w:hAnsi="Times New Roman" w:cs="Times New Roman"/>
          <w:sz w:val="24"/>
          <w:szCs w:val="24"/>
        </w:rPr>
        <w:t>B</w:t>
      </w:r>
      <w:r w:rsidR="004A7DED" w:rsidRPr="00544FF5">
        <w:rPr>
          <w:rFonts w:ascii="Times New Roman" w:hAnsi="Times New Roman" w:cs="Times New Roman"/>
          <w:sz w:val="24"/>
          <w:szCs w:val="24"/>
        </w:rPr>
        <w:t>riefly</w:t>
      </w:r>
      <w:r w:rsidR="004E471E" w:rsidRPr="00544FF5">
        <w:rPr>
          <w:rFonts w:ascii="Times New Roman" w:hAnsi="Times New Roman" w:cs="Times New Roman"/>
          <w:sz w:val="24"/>
          <w:szCs w:val="24"/>
        </w:rPr>
        <w:t xml:space="preserve"> describe formation of tissue fluid</w:t>
      </w:r>
    </w:p>
    <w:p w:rsidR="004E471E" w:rsidRDefault="004E471E" w:rsidP="004E471E">
      <w:pPr>
        <w:pStyle w:val="ListParagraph"/>
        <w:rPr>
          <w:rFonts w:ascii="Times New Roman" w:hAnsi="Times New Roman" w:cs="Times New Roman"/>
          <w:sz w:val="24"/>
          <w:szCs w:val="24"/>
        </w:rPr>
      </w:pPr>
    </w:p>
    <w:p w:rsidR="004E471E" w:rsidRDefault="004E471E" w:rsidP="004E471E">
      <w:pPr>
        <w:pStyle w:val="ListParagraph"/>
        <w:rPr>
          <w:rFonts w:ascii="Times New Roman" w:hAnsi="Times New Roman" w:cs="Times New Roman"/>
          <w:b/>
          <w:sz w:val="24"/>
          <w:szCs w:val="24"/>
        </w:rPr>
      </w:pPr>
      <w:r w:rsidRPr="00AA5187">
        <w:rPr>
          <w:rFonts w:ascii="Times New Roman" w:hAnsi="Times New Roman" w:cs="Times New Roman"/>
          <w:color w:val="FF0000"/>
          <w:sz w:val="24"/>
          <w:szCs w:val="24"/>
        </w:rPr>
        <w:t>Blood entering the capillaries from arterioles is under high pressure</w:t>
      </w:r>
      <w:r w:rsidRPr="00AA5187">
        <w:rPr>
          <w:rFonts w:ascii="Times New Roman" w:hAnsi="Times New Roman" w:cs="Times New Roman"/>
          <w:b/>
          <w:color w:val="FF0000"/>
          <w:sz w:val="24"/>
          <w:szCs w:val="24"/>
        </w:rPr>
        <w:t xml:space="preserve">; </w:t>
      </w:r>
      <w:r w:rsidRPr="00AA5187">
        <w:rPr>
          <w:rFonts w:ascii="Times New Roman" w:hAnsi="Times New Roman" w:cs="Times New Roman"/>
          <w:color w:val="FF0000"/>
          <w:sz w:val="24"/>
          <w:szCs w:val="24"/>
        </w:rPr>
        <w:t>This is due to the pumping action of the heart and the high resistance offered by the narrow lumen of the capillaries</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The high pressure forces fluid and low molecular weight components of blood to filter out</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through the spaces between the capillary endothelial cells to form tissue fluid also known as intercellular fluid</w:t>
      </w:r>
      <w:r w:rsidRPr="00AA5187">
        <w:rPr>
          <w:rFonts w:ascii="Times New Roman" w:hAnsi="Times New Roman" w:cs="Times New Roman"/>
          <w:b/>
          <w:color w:val="FF0000"/>
          <w:sz w:val="24"/>
          <w:szCs w:val="24"/>
        </w:rPr>
        <w:t>;</w:t>
      </w:r>
      <w:r w:rsidRPr="00304C19">
        <w:rPr>
          <w:rFonts w:ascii="Times New Roman" w:hAnsi="Times New Roman" w:cs="Times New Roman"/>
          <w:b/>
          <w:sz w:val="24"/>
          <w:szCs w:val="24"/>
        </w:rPr>
        <w:t>[4marks]</w:t>
      </w:r>
    </w:p>
    <w:p w:rsidR="004E471E" w:rsidRPr="00304C19" w:rsidRDefault="004E471E" w:rsidP="004E471E">
      <w:pPr>
        <w:pStyle w:val="ListParagraph"/>
        <w:rPr>
          <w:rFonts w:ascii="Times New Roman" w:hAnsi="Times New Roman" w:cs="Times New Roman"/>
          <w:sz w:val="24"/>
          <w:szCs w:val="24"/>
        </w:rPr>
      </w:pPr>
    </w:p>
    <w:p w:rsidR="004E471E" w:rsidRDefault="004E471E" w:rsidP="004E47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Describe the mechanism of blood clotting process</w:t>
      </w:r>
    </w:p>
    <w:p w:rsidR="004E471E" w:rsidRDefault="004E471E" w:rsidP="004E471E">
      <w:pPr>
        <w:pStyle w:val="ListParagraph"/>
        <w:ind w:left="1080"/>
        <w:rPr>
          <w:rFonts w:ascii="Times New Roman" w:hAnsi="Times New Roman" w:cs="Times New Roman"/>
          <w:sz w:val="24"/>
          <w:szCs w:val="24"/>
        </w:rPr>
      </w:pPr>
    </w:p>
    <w:p w:rsidR="004E471E" w:rsidRDefault="004E471E" w:rsidP="004E471E">
      <w:pPr>
        <w:pStyle w:val="ListParagraph"/>
        <w:rPr>
          <w:rFonts w:ascii="Times New Roman" w:hAnsi="Times New Roman" w:cs="Times New Roman"/>
          <w:b/>
          <w:sz w:val="24"/>
          <w:szCs w:val="24"/>
        </w:rPr>
      </w:pPr>
      <w:r w:rsidRPr="00AA5187">
        <w:rPr>
          <w:rFonts w:ascii="Times New Roman" w:hAnsi="Times New Roman" w:cs="Times New Roman"/>
          <w:color w:val="FF0000"/>
          <w:sz w:val="24"/>
          <w:szCs w:val="24"/>
        </w:rPr>
        <w:t>When blood vessels are damaged, the platelets exposed to air rapture to release enzyme thromboplastin/thrombokinase</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which serves two major functions: one to neutralize anticlotting factor in blood,heparin</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and two is to catalyse the conversion of pro-thrombin to thrombin</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in the presence of calcium ions and vitamin k as cofactor and co-enzyme respectively</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The thrombin enzyme catalyse the conversion of soluble plasma protein fibrinogen to insoluble fibrin</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that form a meshwork of fibres on the fresh cut wound hence bring to a stop  the oozing of blood</w:t>
      </w:r>
      <w:r w:rsidRPr="00AA5187">
        <w:rPr>
          <w:rFonts w:ascii="Times New Roman" w:hAnsi="Times New Roman" w:cs="Times New Roman"/>
          <w:b/>
          <w:color w:val="FF0000"/>
          <w:sz w:val="24"/>
          <w:szCs w:val="24"/>
        </w:rPr>
        <w:t>;</w:t>
      </w:r>
      <w:r w:rsidRPr="00304C19">
        <w:rPr>
          <w:rFonts w:ascii="Times New Roman" w:hAnsi="Times New Roman" w:cs="Times New Roman"/>
          <w:b/>
          <w:sz w:val="24"/>
          <w:szCs w:val="24"/>
        </w:rPr>
        <w:t>[6marks]</w:t>
      </w:r>
    </w:p>
    <w:p w:rsidR="004E471E" w:rsidRDefault="004E471E" w:rsidP="004E471E">
      <w:pPr>
        <w:pStyle w:val="ListParagraph"/>
        <w:rPr>
          <w:rFonts w:ascii="Times New Roman" w:hAnsi="Times New Roman" w:cs="Times New Roman"/>
          <w:b/>
          <w:sz w:val="24"/>
          <w:szCs w:val="24"/>
        </w:rPr>
      </w:pPr>
    </w:p>
    <w:p w:rsidR="004E471E" w:rsidRPr="004A7DED" w:rsidRDefault="004E471E" w:rsidP="004A7D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Describe how the white blood cells are adapted to performing its function  </w:t>
      </w:r>
    </w:p>
    <w:p w:rsidR="004E471E" w:rsidRPr="00AA5187" w:rsidRDefault="004E471E" w:rsidP="004E471E">
      <w:pPr>
        <w:pStyle w:val="ListParagraph"/>
        <w:ind w:left="1080"/>
        <w:rPr>
          <w:rFonts w:ascii="Times New Roman" w:hAnsi="Times New Roman" w:cs="Times New Roman"/>
          <w:b/>
          <w:color w:val="FF0000"/>
          <w:sz w:val="24"/>
          <w:szCs w:val="24"/>
        </w:rPr>
      </w:pPr>
      <w:r w:rsidRPr="00AA5187">
        <w:rPr>
          <w:rFonts w:ascii="Times New Roman" w:hAnsi="Times New Roman" w:cs="Times New Roman"/>
          <w:b/>
          <w:color w:val="FF0000"/>
          <w:sz w:val="24"/>
          <w:szCs w:val="24"/>
        </w:rPr>
        <w:t>Leucocyte/ white blood cell</w:t>
      </w:r>
    </w:p>
    <w:p w:rsidR="004E471E" w:rsidRPr="00AA5187" w:rsidRDefault="004E471E" w:rsidP="004E471E">
      <w:pPr>
        <w:pStyle w:val="ListParagraph"/>
        <w:ind w:left="1080"/>
        <w:rPr>
          <w:rFonts w:ascii="Times New Roman" w:hAnsi="Times New Roman" w:cs="Times New Roman"/>
          <w:color w:val="FF0000"/>
          <w:sz w:val="24"/>
          <w:szCs w:val="24"/>
        </w:rPr>
      </w:pPr>
      <w:r w:rsidRPr="00AA5187">
        <w:rPr>
          <w:rFonts w:ascii="Times New Roman" w:hAnsi="Times New Roman" w:cs="Times New Roman"/>
          <w:color w:val="FF0000"/>
          <w:sz w:val="24"/>
          <w:szCs w:val="24"/>
        </w:rPr>
        <w:t>Irregular in shape/amoeboid to enable the cell to squeeze through the capillaries</w:t>
      </w:r>
      <w:r w:rsidRPr="00AA5187">
        <w:rPr>
          <w:rFonts w:ascii="Times New Roman" w:hAnsi="Times New Roman" w:cs="Times New Roman"/>
          <w:b/>
          <w:color w:val="FF0000"/>
          <w:sz w:val="24"/>
          <w:szCs w:val="24"/>
        </w:rPr>
        <w:t xml:space="preserve">; </w:t>
      </w:r>
      <w:r w:rsidRPr="00AA5187">
        <w:rPr>
          <w:rFonts w:ascii="Times New Roman" w:hAnsi="Times New Roman" w:cs="Times New Roman"/>
          <w:color w:val="FF0000"/>
          <w:sz w:val="24"/>
          <w:szCs w:val="24"/>
        </w:rPr>
        <w:t xml:space="preserve">  phagocytes are </w:t>
      </w:r>
      <w:r w:rsidR="00E571DA" w:rsidRPr="00AA5187">
        <w:rPr>
          <w:rFonts w:ascii="Times New Roman" w:hAnsi="Times New Roman" w:cs="Times New Roman"/>
          <w:color w:val="FF0000"/>
          <w:sz w:val="24"/>
          <w:szCs w:val="24"/>
        </w:rPr>
        <w:t>amoeboid shaped</w:t>
      </w:r>
      <w:r w:rsidRPr="00AA5187">
        <w:rPr>
          <w:rFonts w:ascii="Times New Roman" w:hAnsi="Times New Roman" w:cs="Times New Roman"/>
          <w:color w:val="FF0000"/>
          <w:sz w:val="24"/>
          <w:szCs w:val="24"/>
        </w:rPr>
        <w:t xml:space="preserve"> to change shape and engulf pathogens in a process called phagocytosis</w:t>
      </w:r>
      <w:r w:rsidRPr="00AA5187">
        <w:rPr>
          <w:rFonts w:ascii="Times New Roman" w:hAnsi="Times New Roman" w:cs="Times New Roman"/>
          <w:b/>
          <w:color w:val="FF0000"/>
          <w:sz w:val="24"/>
          <w:szCs w:val="24"/>
        </w:rPr>
        <w:t>;</w:t>
      </w:r>
    </w:p>
    <w:p w:rsidR="004E471E" w:rsidRPr="00AA5187" w:rsidRDefault="004E471E" w:rsidP="004E471E">
      <w:pPr>
        <w:pStyle w:val="ListParagraph"/>
        <w:ind w:left="1080"/>
        <w:rPr>
          <w:rFonts w:ascii="Times New Roman" w:hAnsi="Times New Roman" w:cs="Times New Roman"/>
          <w:color w:val="FF0000"/>
          <w:sz w:val="24"/>
          <w:szCs w:val="24"/>
        </w:rPr>
      </w:pPr>
      <w:r w:rsidRPr="00AA5187">
        <w:rPr>
          <w:rFonts w:ascii="Times New Roman" w:hAnsi="Times New Roman" w:cs="Times New Roman"/>
          <w:color w:val="FF0000"/>
          <w:sz w:val="24"/>
          <w:szCs w:val="24"/>
        </w:rPr>
        <w:t xml:space="preserve">Lymphocytes produce various antibodies to fight infection such as </w:t>
      </w:r>
    </w:p>
    <w:p w:rsidR="004E471E" w:rsidRPr="00AA5187" w:rsidRDefault="004E471E" w:rsidP="004E471E">
      <w:pPr>
        <w:pStyle w:val="ListParagraph"/>
        <w:numPr>
          <w:ilvl w:val="0"/>
          <w:numId w:val="8"/>
        </w:numPr>
        <w:rPr>
          <w:rFonts w:ascii="Times New Roman" w:hAnsi="Times New Roman" w:cs="Times New Roman"/>
          <w:color w:val="FF0000"/>
          <w:sz w:val="24"/>
          <w:szCs w:val="24"/>
        </w:rPr>
      </w:pPr>
      <w:r w:rsidRPr="00AA5187">
        <w:rPr>
          <w:rFonts w:ascii="Times New Roman" w:hAnsi="Times New Roman" w:cs="Times New Roman"/>
          <w:color w:val="FF0000"/>
          <w:sz w:val="24"/>
          <w:szCs w:val="24"/>
        </w:rPr>
        <w:t>Antibodies called antitoxins</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neutralize the toxins( antigens)produced  by pathogenic micro-organisms</w:t>
      </w:r>
      <w:r w:rsidRPr="00AA5187">
        <w:rPr>
          <w:rFonts w:ascii="Times New Roman" w:hAnsi="Times New Roman" w:cs="Times New Roman"/>
          <w:b/>
          <w:color w:val="FF0000"/>
          <w:sz w:val="24"/>
          <w:szCs w:val="24"/>
        </w:rPr>
        <w:t>;</w:t>
      </w:r>
    </w:p>
    <w:p w:rsidR="004E471E" w:rsidRPr="00AA5187" w:rsidRDefault="004A7DED" w:rsidP="004E471E">
      <w:pPr>
        <w:pStyle w:val="ListParagraph"/>
        <w:numPr>
          <w:ilvl w:val="0"/>
          <w:numId w:val="8"/>
        </w:numPr>
        <w:rPr>
          <w:rFonts w:ascii="Times New Roman" w:hAnsi="Times New Roman" w:cs="Times New Roman"/>
          <w:color w:val="FF0000"/>
          <w:sz w:val="24"/>
          <w:szCs w:val="24"/>
        </w:rPr>
      </w:pPr>
      <w:r w:rsidRPr="00AA5187">
        <w:rPr>
          <w:rFonts w:ascii="Times New Roman" w:hAnsi="Times New Roman" w:cs="Times New Roman"/>
          <w:color w:val="FF0000"/>
          <w:sz w:val="24"/>
          <w:szCs w:val="24"/>
        </w:rPr>
        <w:t>Agglutinins;</w:t>
      </w:r>
      <w:r w:rsidR="004E471E" w:rsidRPr="00AA5187">
        <w:rPr>
          <w:rFonts w:ascii="Times New Roman" w:hAnsi="Times New Roman" w:cs="Times New Roman"/>
          <w:color w:val="FF0000"/>
          <w:sz w:val="24"/>
          <w:szCs w:val="24"/>
        </w:rPr>
        <w:t xml:space="preserve"> cause clumping together of micro-organisms. This stops the microorganisms from multiplying  and eventually they die after being ingested by phagocytes </w:t>
      </w:r>
      <w:r w:rsidR="004E471E" w:rsidRPr="00AA5187">
        <w:rPr>
          <w:rFonts w:ascii="Times New Roman" w:hAnsi="Times New Roman" w:cs="Times New Roman"/>
          <w:b/>
          <w:color w:val="FF0000"/>
          <w:sz w:val="24"/>
          <w:szCs w:val="24"/>
        </w:rPr>
        <w:t>;</w:t>
      </w:r>
    </w:p>
    <w:p w:rsidR="004E471E" w:rsidRPr="00AA5187" w:rsidRDefault="004E471E" w:rsidP="004E471E">
      <w:pPr>
        <w:pStyle w:val="ListParagraph"/>
        <w:numPr>
          <w:ilvl w:val="0"/>
          <w:numId w:val="8"/>
        </w:numPr>
        <w:rPr>
          <w:rFonts w:ascii="Times New Roman" w:hAnsi="Times New Roman" w:cs="Times New Roman"/>
          <w:color w:val="FF0000"/>
          <w:sz w:val="24"/>
          <w:szCs w:val="24"/>
        </w:rPr>
      </w:pPr>
      <w:r w:rsidRPr="00AA5187">
        <w:rPr>
          <w:rFonts w:ascii="Times New Roman" w:hAnsi="Times New Roman" w:cs="Times New Roman"/>
          <w:color w:val="FF0000"/>
          <w:sz w:val="24"/>
          <w:szCs w:val="24"/>
        </w:rPr>
        <w:t>Lysins</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destroy micro-organisms by digesting their cell membranes or walls </w:t>
      </w:r>
      <w:r w:rsidRPr="00AA5187">
        <w:rPr>
          <w:rFonts w:ascii="Times New Roman" w:hAnsi="Times New Roman" w:cs="Times New Roman"/>
          <w:b/>
          <w:color w:val="FF0000"/>
          <w:sz w:val="24"/>
          <w:szCs w:val="24"/>
        </w:rPr>
        <w:t>;</w:t>
      </w:r>
    </w:p>
    <w:p w:rsidR="004E471E" w:rsidRPr="00502703" w:rsidRDefault="004E471E" w:rsidP="004E471E">
      <w:pPr>
        <w:pStyle w:val="ListParagraph"/>
        <w:numPr>
          <w:ilvl w:val="0"/>
          <w:numId w:val="8"/>
        </w:numPr>
        <w:rPr>
          <w:rFonts w:ascii="Times New Roman" w:hAnsi="Times New Roman" w:cs="Times New Roman"/>
          <w:sz w:val="24"/>
          <w:szCs w:val="24"/>
        </w:rPr>
      </w:pPr>
      <w:r w:rsidRPr="00AA5187">
        <w:rPr>
          <w:rFonts w:ascii="Times New Roman" w:hAnsi="Times New Roman" w:cs="Times New Roman"/>
          <w:color w:val="FF0000"/>
          <w:sz w:val="24"/>
          <w:szCs w:val="24"/>
        </w:rPr>
        <w:lastRenderedPageBreak/>
        <w:t>Opsonins</w:t>
      </w:r>
      <w:r w:rsidRPr="00AA5187">
        <w:rPr>
          <w:rFonts w:ascii="Times New Roman" w:hAnsi="Times New Roman" w:cs="Times New Roman"/>
          <w:b/>
          <w:color w:val="FF0000"/>
          <w:sz w:val="24"/>
          <w:szCs w:val="24"/>
        </w:rPr>
        <w:t>;</w:t>
      </w:r>
      <w:r w:rsidRPr="00AA5187">
        <w:rPr>
          <w:rFonts w:ascii="Times New Roman" w:hAnsi="Times New Roman" w:cs="Times New Roman"/>
          <w:color w:val="FF0000"/>
          <w:sz w:val="24"/>
          <w:szCs w:val="24"/>
        </w:rPr>
        <w:t xml:space="preserve"> adhere to the outer surface of microorganisms thus making it easier for the phagocytes to ingest them</w:t>
      </w:r>
      <w:r w:rsidRPr="00AA5187">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[10marks]</w:t>
      </w:r>
    </w:p>
    <w:p w:rsidR="004E471E" w:rsidRDefault="004E471E" w:rsidP="004E471E">
      <w:pPr>
        <w:pStyle w:val="ListParagraph"/>
        <w:rPr>
          <w:rFonts w:ascii="Times New Roman" w:hAnsi="Times New Roman" w:cs="Times New Roman"/>
          <w:sz w:val="24"/>
          <w:szCs w:val="24"/>
        </w:rPr>
      </w:pPr>
    </w:p>
    <w:p w:rsidR="004E471E" w:rsidRDefault="004E471E" w:rsidP="004E471E">
      <w:pPr>
        <w:pStyle w:val="ListParagraph"/>
        <w:rPr>
          <w:rFonts w:ascii="Times New Roman" w:hAnsi="Times New Roman" w:cs="Times New Roman"/>
          <w:sz w:val="24"/>
          <w:szCs w:val="24"/>
        </w:rPr>
      </w:pPr>
    </w:p>
    <w:p w:rsidR="00F57638" w:rsidRDefault="00F57638" w:rsidP="00F57638">
      <w:r>
        <w:t xml:space="preserve">Essay </w:t>
      </w:r>
    </w:p>
    <w:p w:rsidR="00F57638" w:rsidRDefault="00F57638" w:rsidP="00F57638">
      <w:r>
        <w:t>8.The following organisms were recorded in a grassland ecosystem by form four students during their field trip.</w:t>
      </w:r>
    </w:p>
    <w:tbl>
      <w:tblPr>
        <w:tblStyle w:val="TableGrid"/>
        <w:tblW w:w="0" w:type="auto"/>
        <w:tblLook w:val="04A0"/>
      </w:tblPr>
      <w:tblGrid>
        <w:gridCol w:w="4788"/>
        <w:gridCol w:w="4788"/>
      </w:tblGrid>
      <w:tr w:rsidR="00F57638" w:rsidTr="00962265">
        <w:tc>
          <w:tcPr>
            <w:tcW w:w="4788" w:type="dxa"/>
          </w:tcPr>
          <w:p w:rsidR="00F57638" w:rsidRPr="007E77D0" w:rsidRDefault="00F57638" w:rsidP="00962265">
            <w:pPr>
              <w:rPr>
                <w:b/>
              </w:rPr>
            </w:pPr>
            <w:r w:rsidRPr="007E77D0">
              <w:rPr>
                <w:b/>
              </w:rPr>
              <w:t xml:space="preserve">Organisms </w:t>
            </w:r>
          </w:p>
        </w:tc>
        <w:tc>
          <w:tcPr>
            <w:tcW w:w="4788" w:type="dxa"/>
          </w:tcPr>
          <w:p w:rsidR="00F57638" w:rsidRPr="007E77D0" w:rsidRDefault="00F57638" w:rsidP="00962265">
            <w:pPr>
              <w:rPr>
                <w:b/>
              </w:rPr>
            </w:pPr>
            <w:r>
              <w:rPr>
                <w:b/>
              </w:rPr>
              <w:t>N</w:t>
            </w:r>
            <w:r w:rsidRPr="007E77D0">
              <w:rPr>
                <w:b/>
              </w:rPr>
              <w:t>umber</w:t>
            </w:r>
          </w:p>
        </w:tc>
      </w:tr>
      <w:tr w:rsidR="00F57638" w:rsidTr="00962265">
        <w:tc>
          <w:tcPr>
            <w:tcW w:w="4788" w:type="dxa"/>
          </w:tcPr>
          <w:p w:rsidR="00F57638" w:rsidRDefault="00F57638" w:rsidP="00962265">
            <w:r>
              <w:t xml:space="preserve">Crickets </w:t>
            </w:r>
          </w:p>
        </w:tc>
        <w:tc>
          <w:tcPr>
            <w:tcW w:w="4788" w:type="dxa"/>
          </w:tcPr>
          <w:p w:rsidR="00F57638" w:rsidRDefault="00F57638" w:rsidP="00962265">
            <w:r>
              <w:t>1000</w:t>
            </w:r>
          </w:p>
        </w:tc>
      </w:tr>
      <w:tr w:rsidR="00F57638" w:rsidTr="00962265">
        <w:tc>
          <w:tcPr>
            <w:tcW w:w="4788" w:type="dxa"/>
          </w:tcPr>
          <w:p w:rsidR="00F57638" w:rsidRDefault="00F57638" w:rsidP="00962265">
            <w:r>
              <w:t xml:space="preserve">Grass </w:t>
            </w:r>
          </w:p>
        </w:tc>
        <w:tc>
          <w:tcPr>
            <w:tcW w:w="4788" w:type="dxa"/>
          </w:tcPr>
          <w:p w:rsidR="00F57638" w:rsidRDefault="00F57638" w:rsidP="00962265">
            <w:r>
              <w:t>120000</w:t>
            </w:r>
          </w:p>
        </w:tc>
      </w:tr>
      <w:tr w:rsidR="00F57638" w:rsidTr="00962265">
        <w:tc>
          <w:tcPr>
            <w:tcW w:w="4788" w:type="dxa"/>
          </w:tcPr>
          <w:p w:rsidR="00F57638" w:rsidRDefault="00F57638" w:rsidP="00962265">
            <w:r>
              <w:t xml:space="preserve">Snakes </w:t>
            </w:r>
          </w:p>
        </w:tc>
        <w:tc>
          <w:tcPr>
            <w:tcW w:w="4788" w:type="dxa"/>
          </w:tcPr>
          <w:p w:rsidR="00F57638" w:rsidRDefault="00F57638" w:rsidP="00962265">
            <w:r>
              <w:t>250</w:t>
            </w:r>
          </w:p>
        </w:tc>
      </w:tr>
      <w:tr w:rsidR="00F57638" w:rsidTr="00962265">
        <w:tc>
          <w:tcPr>
            <w:tcW w:w="4788" w:type="dxa"/>
          </w:tcPr>
          <w:p w:rsidR="00F57638" w:rsidRDefault="00F57638" w:rsidP="00962265">
            <w:r>
              <w:t>Hawk</w:t>
            </w:r>
          </w:p>
        </w:tc>
        <w:tc>
          <w:tcPr>
            <w:tcW w:w="4788" w:type="dxa"/>
          </w:tcPr>
          <w:p w:rsidR="00F57638" w:rsidRDefault="00F57638" w:rsidP="00962265">
            <w:r>
              <w:t>100</w:t>
            </w:r>
          </w:p>
        </w:tc>
      </w:tr>
      <w:tr w:rsidR="00F57638" w:rsidTr="00962265">
        <w:tc>
          <w:tcPr>
            <w:tcW w:w="4788" w:type="dxa"/>
          </w:tcPr>
          <w:p w:rsidR="00F57638" w:rsidRDefault="00F57638" w:rsidP="00962265">
            <w:r>
              <w:t xml:space="preserve">Grasshopper </w:t>
            </w:r>
          </w:p>
        </w:tc>
        <w:tc>
          <w:tcPr>
            <w:tcW w:w="4788" w:type="dxa"/>
          </w:tcPr>
          <w:p w:rsidR="00F57638" w:rsidRDefault="00F57638" w:rsidP="00962265">
            <w:r>
              <w:t>1000</w:t>
            </w:r>
          </w:p>
        </w:tc>
      </w:tr>
      <w:tr w:rsidR="00F57638" w:rsidTr="00962265">
        <w:tc>
          <w:tcPr>
            <w:tcW w:w="4788" w:type="dxa"/>
          </w:tcPr>
          <w:p w:rsidR="00F57638" w:rsidRDefault="00F57638" w:rsidP="00962265">
            <w:r>
              <w:t xml:space="preserve">Frogs </w:t>
            </w:r>
          </w:p>
        </w:tc>
        <w:tc>
          <w:tcPr>
            <w:tcW w:w="4788" w:type="dxa"/>
          </w:tcPr>
          <w:p w:rsidR="00F57638" w:rsidRDefault="00F57638" w:rsidP="00962265">
            <w:r>
              <w:t>500</w:t>
            </w:r>
          </w:p>
        </w:tc>
      </w:tr>
      <w:tr w:rsidR="00F57638" w:rsidTr="00962265">
        <w:trPr>
          <w:trHeight w:val="152"/>
        </w:trPr>
        <w:tc>
          <w:tcPr>
            <w:tcW w:w="4788" w:type="dxa"/>
          </w:tcPr>
          <w:p w:rsidR="00F57638" w:rsidRDefault="00F57638" w:rsidP="00962265">
            <w:r>
              <w:t xml:space="preserve">Chicken </w:t>
            </w:r>
          </w:p>
        </w:tc>
        <w:tc>
          <w:tcPr>
            <w:tcW w:w="4788" w:type="dxa"/>
          </w:tcPr>
          <w:p w:rsidR="00F57638" w:rsidRDefault="00F57638" w:rsidP="00962265">
            <w:r>
              <w:t>500</w:t>
            </w:r>
          </w:p>
        </w:tc>
      </w:tr>
      <w:tr w:rsidR="00F57638" w:rsidTr="00962265">
        <w:trPr>
          <w:trHeight w:val="152"/>
        </w:trPr>
        <w:tc>
          <w:tcPr>
            <w:tcW w:w="4788" w:type="dxa"/>
          </w:tcPr>
          <w:p w:rsidR="00F57638" w:rsidRDefault="00F57638" w:rsidP="00962265">
            <w:r>
              <w:t xml:space="preserve">Locust </w:t>
            </w:r>
          </w:p>
        </w:tc>
        <w:tc>
          <w:tcPr>
            <w:tcW w:w="4788" w:type="dxa"/>
          </w:tcPr>
          <w:p w:rsidR="00F57638" w:rsidRDefault="00F57638" w:rsidP="00962265">
            <w:r>
              <w:t>1000</w:t>
            </w:r>
          </w:p>
        </w:tc>
      </w:tr>
    </w:tbl>
    <w:p w:rsidR="00F57638" w:rsidRDefault="00F57638" w:rsidP="00F57638"/>
    <w:p w:rsidR="00F57638" w:rsidRDefault="00F57638" w:rsidP="00F57638">
      <w:r>
        <w:t>Draw a possible food web to illustrate the feeding relationships amongst the above organisms (5mks)</w:t>
      </w:r>
    </w:p>
    <w:p w:rsidR="00F57638" w:rsidRDefault="00F57638" w:rsidP="00F57638"/>
    <w:p w:rsidR="00F57638" w:rsidRDefault="00F57638" w:rsidP="00F57638"/>
    <w:p w:rsidR="004A7DED" w:rsidRDefault="004A7DED" w:rsidP="00F57638">
      <w:bookmarkStart w:id="0" w:name="_GoBack"/>
      <w:bookmarkEnd w:id="0"/>
    </w:p>
    <w:p w:rsidR="004A7DED" w:rsidRDefault="004A7DED" w:rsidP="00F57638"/>
    <w:p w:rsidR="004A7DED" w:rsidRDefault="004A7DED" w:rsidP="00F57638"/>
    <w:p w:rsidR="00F57638" w:rsidRDefault="00F57638" w:rsidP="00F57638">
      <w:r>
        <w:t>Discuss how the following abiotic factors will influence the population of the organisms in the food web suggested above.(15mks)</w:t>
      </w:r>
    </w:p>
    <w:p w:rsidR="00F57638" w:rsidRDefault="00F57638" w:rsidP="00F57638"/>
    <w:p w:rsidR="00F57638" w:rsidRDefault="00F57638" w:rsidP="00F57638">
      <w:r>
        <w:t>Temperature.</w:t>
      </w:r>
    </w:p>
    <w:p w:rsidR="00F57638" w:rsidRPr="007F3DE3" w:rsidRDefault="00F57638" w:rsidP="00F57638">
      <w:pPr>
        <w:rPr>
          <w:b/>
          <w:color w:val="FF0000"/>
        </w:rPr>
      </w:pPr>
      <w:r w:rsidRPr="007F3DE3">
        <w:rPr>
          <w:b/>
          <w:color w:val="FF0000"/>
        </w:rPr>
        <w:t>Temperature affects enzyme activity and thus rate of chemical reactions in organisms; Optimum temperature therefore increases the rate of photosynthesis in grass/plants ;High Rate of photosynthesis in plants leads to high rate of growth and development ; thus higher population of grass as they are able to make food for themselves.higher population of grass subsequently leads to an increase in the population of organisms feeding on grass/on the lower trophic levels; favourable temperature increases the rate of seed germination increasing the population of grass in this ecosystem;</w:t>
      </w:r>
    </w:p>
    <w:p w:rsidR="00F57638" w:rsidRDefault="00F57638" w:rsidP="00F57638">
      <w:pPr>
        <w:rPr>
          <w:b/>
          <w:color w:val="FF0000"/>
        </w:rPr>
      </w:pPr>
      <w:r w:rsidRPr="007F3DE3">
        <w:rPr>
          <w:b/>
          <w:color w:val="FF0000"/>
        </w:rPr>
        <w:lastRenderedPageBreak/>
        <w:t>Low temperatures limit growth of plants due to low rate of dark stage of photosynthesis. Low rate of photosynthesis leads to slow plant growth rate and reduced plant population. Low temp also causes low rate of seed germination due to low activity of germination enzymes.</w:t>
      </w:r>
    </w:p>
    <w:p w:rsidR="00F57638" w:rsidRPr="007F3DE3" w:rsidRDefault="00F57638" w:rsidP="00F57638">
      <w:pPr>
        <w:rPr>
          <w:b/>
          <w:color w:val="FF0000"/>
        </w:rPr>
      </w:pPr>
    </w:p>
    <w:p w:rsidR="00F57638" w:rsidRPr="00F57638" w:rsidRDefault="00F57638" w:rsidP="00F57638">
      <w:pPr>
        <w:rPr>
          <w:color w:val="FF0000"/>
        </w:rPr>
      </w:pPr>
      <w:r w:rsidRPr="00F57638">
        <w:rPr>
          <w:color w:val="FF0000"/>
        </w:rPr>
        <w:t>Atmospheric pressure</w:t>
      </w:r>
    </w:p>
    <w:p w:rsidR="00F57638" w:rsidRPr="000D3912" w:rsidRDefault="00F57638" w:rsidP="00F57638">
      <w:pPr>
        <w:rPr>
          <w:color w:val="FF0000"/>
        </w:rPr>
      </w:pPr>
      <w:r w:rsidRPr="000D3912">
        <w:rPr>
          <w:color w:val="FF0000"/>
        </w:rPr>
        <w:t>Low atmospheric pressure leads to low oxygen and carbon IV oxide concentration. low oxygen concentration lowers the rate of respiration in  grasss/plants  and animals hence less energy supply and thus low rate of cell division and low rate of growth and development  reducing total population in the ecosystem.</w:t>
      </w:r>
    </w:p>
    <w:p w:rsidR="00F57638" w:rsidRDefault="00F57638" w:rsidP="00F57638">
      <w:r w:rsidRPr="000D3912">
        <w:rPr>
          <w:color w:val="FF0000"/>
        </w:rPr>
        <w:t>low carbon IV oxide concentration lowers the rate carbon iv oxide fixation during  photosynthesis ,less amount of food is produced ,thus low rate of plant growth reducing the total population of grass and animals  feeding on grass</w:t>
      </w:r>
      <w:r>
        <w:t>.</w:t>
      </w:r>
    </w:p>
    <w:p w:rsidR="00F57638" w:rsidRPr="00F57638" w:rsidRDefault="00F57638" w:rsidP="00F57638">
      <w:pPr>
        <w:rPr>
          <w:b/>
          <w:color w:val="FF0000"/>
        </w:rPr>
      </w:pPr>
      <w:r w:rsidRPr="00F57638">
        <w:rPr>
          <w:b/>
          <w:color w:val="FF0000"/>
        </w:rPr>
        <w:t>Light intensity</w:t>
      </w:r>
    </w:p>
    <w:p w:rsidR="00F57638" w:rsidRPr="00F57638" w:rsidRDefault="00F57638" w:rsidP="00F57638">
      <w:pPr>
        <w:rPr>
          <w:b/>
          <w:color w:val="FF0000"/>
        </w:rPr>
      </w:pPr>
    </w:p>
    <w:p w:rsidR="00F57638" w:rsidRPr="00F57638" w:rsidRDefault="00F57638" w:rsidP="00F57638">
      <w:pPr>
        <w:rPr>
          <w:b/>
          <w:color w:val="FF0000"/>
        </w:rPr>
      </w:pPr>
      <w:r w:rsidRPr="00F57638">
        <w:rPr>
          <w:b/>
          <w:color w:val="FF0000"/>
        </w:rPr>
        <w:t>Higher light intensity leads to maximum rate of photosynthesis by increasing photolysis and causing opening stomata to allow diffusion of carbon iv oxide, causing rapid growth and development of the plants thus higher number of plants in an ecosystem.the more the plants ,the higher the number of organisms that depend on plants directly or indirectly .i.e more herbivores leads to increase in number of carnivores due to available food.</w:t>
      </w:r>
    </w:p>
    <w:p w:rsidR="00F57638" w:rsidRPr="00F57638" w:rsidRDefault="00F57638" w:rsidP="00F57638">
      <w:pPr>
        <w:rPr>
          <w:b/>
          <w:color w:val="FF0000"/>
        </w:rPr>
      </w:pPr>
      <w:r w:rsidRPr="00F57638">
        <w:rPr>
          <w:b/>
          <w:color w:val="FF0000"/>
        </w:rPr>
        <w:t>Low light intensity, lowers rate of photosynthesis, thus fewer plant growth in such ecosystem leading to fewer number of herbivores and carnivores.</w:t>
      </w:r>
    </w:p>
    <w:p w:rsidR="00F57638" w:rsidRPr="00F57638" w:rsidRDefault="00F57638" w:rsidP="00F57638">
      <w:pPr>
        <w:rPr>
          <w:color w:val="FF0000"/>
        </w:rPr>
      </w:pPr>
    </w:p>
    <w:p w:rsidR="00F57638" w:rsidRPr="00F57638" w:rsidRDefault="00F57638" w:rsidP="00F57638">
      <w:pPr>
        <w:rPr>
          <w:color w:val="FF0000"/>
        </w:rPr>
      </w:pPr>
      <w:r w:rsidRPr="00F57638">
        <w:rPr>
          <w:color w:val="FF0000"/>
        </w:rPr>
        <w:t>Light intensity influences Transpiration.</w:t>
      </w:r>
    </w:p>
    <w:p w:rsidR="00F57638" w:rsidRPr="00F57638" w:rsidRDefault="00F57638" w:rsidP="00F57638">
      <w:pPr>
        <w:rPr>
          <w:color w:val="FF0000"/>
        </w:rPr>
      </w:pPr>
      <w:r w:rsidRPr="00F57638">
        <w:rPr>
          <w:color w:val="FF0000"/>
        </w:rPr>
        <w:t>High light intensity increases rate of photosynthesis in guard cells chloplasts ,forming glucose which is osmoticallyactive.guard cells in turn gain water by osmosis from epidermal cells ,become turgid,stoma opens ,increasing water loss.theexcsssive water loss eventually leads to death of plants ,and reduced number of organisms depending on plants due to lack of food. Open stoma increases rate of transpiration leading to permanent wilting in plants hence death reducing plant growth as well as the organisms depending on the plants in the ecosystem .</w:t>
      </w:r>
    </w:p>
    <w:p w:rsidR="00F57638" w:rsidRPr="00F57638" w:rsidRDefault="00F57638" w:rsidP="00F57638">
      <w:pPr>
        <w:rPr>
          <w:color w:val="FF0000"/>
        </w:rPr>
      </w:pPr>
    </w:p>
    <w:p w:rsidR="00F57638" w:rsidRPr="00F57638" w:rsidRDefault="00F57638" w:rsidP="00F57638">
      <w:pPr>
        <w:rPr>
          <w:color w:val="FF0000"/>
        </w:rPr>
      </w:pPr>
      <w:r w:rsidRPr="00F57638">
        <w:rPr>
          <w:color w:val="FF0000"/>
        </w:rPr>
        <w:t>Light also affects migration in birds.</w:t>
      </w:r>
    </w:p>
    <w:p w:rsidR="00F57638" w:rsidRPr="00F57638" w:rsidRDefault="00F57638" w:rsidP="00F57638">
      <w:pPr>
        <w:rPr>
          <w:color w:val="FF0000"/>
        </w:rPr>
      </w:pPr>
      <w:r w:rsidRPr="00F57638">
        <w:rPr>
          <w:color w:val="FF0000"/>
        </w:rPr>
        <w:t>Migration of birds causes reducedpopulation in the ecosystem.</w:t>
      </w:r>
    </w:p>
    <w:p w:rsidR="00F57638" w:rsidRPr="00F57638" w:rsidRDefault="00F57638" w:rsidP="00F57638">
      <w:pPr>
        <w:rPr>
          <w:b/>
          <w:bCs/>
          <w:color w:val="FF0000"/>
        </w:rPr>
      </w:pPr>
      <w:r w:rsidRPr="00F57638">
        <w:rPr>
          <w:b/>
          <w:bCs/>
          <w:color w:val="FF0000"/>
        </w:rPr>
        <w:lastRenderedPageBreak/>
        <w:t xml:space="preserve">Birds Migrate at Night due to </w:t>
      </w:r>
      <w:r w:rsidRPr="00F57638">
        <w:rPr>
          <w:color w:val="FF0000"/>
        </w:rPr>
        <w:t>Cooler temperatures which prevent them from overheating. Darkness keeps them safe from hawks, falcons and other daytime predators. Night air is less turbulent so it takes less effort to navigate.</w:t>
      </w:r>
    </w:p>
    <w:p w:rsidR="00F57638" w:rsidRPr="00F57638" w:rsidRDefault="00F57638" w:rsidP="00F57638">
      <w:pPr>
        <w:rPr>
          <w:color w:val="FF0000"/>
        </w:rPr>
      </w:pPr>
      <w:r w:rsidRPr="00F57638">
        <w:rPr>
          <w:color w:val="FF0000"/>
        </w:rPr>
        <w:t>Wind.</w:t>
      </w:r>
    </w:p>
    <w:p w:rsidR="00F57638" w:rsidRPr="00034892" w:rsidRDefault="00F57638" w:rsidP="00F57638">
      <w:pPr>
        <w:rPr>
          <w:color w:val="FF0000"/>
        </w:rPr>
      </w:pPr>
      <w:r w:rsidRPr="00034892">
        <w:rPr>
          <w:color w:val="FF0000"/>
        </w:rPr>
        <w:t xml:space="preserve">Influences the rate of transpiration by blowing away moist air surrounding the leaves increasing saturation deficit and </w:t>
      </w:r>
      <w:r>
        <w:rPr>
          <w:color w:val="FF0000"/>
        </w:rPr>
        <w:t>thus high rate of transpiration,eventually permanent wilting /death ,reducing the population of organisms.</w:t>
      </w:r>
    </w:p>
    <w:p w:rsidR="00F57638" w:rsidRPr="00034892" w:rsidRDefault="00F57638" w:rsidP="00F57638">
      <w:pPr>
        <w:rPr>
          <w:color w:val="FF0000"/>
        </w:rPr>
      </w:pPr>
      <w:r w:rsidRPr="00034892">
        <w:rPr>
          <w:color w:val="FF0000"/>
        </w:rPr>
        <w:t>They are agents of pollination and seed and fruit dispersal influencing their distribution</w:t>
      </w:r>
    </w:p>
    <w:p w:rsidR="00F57638" w:rsidRPr="00034892" w:rsidRDefault="00F57638" w:rsidP="00F57638">
      <w:pPr>
        <w:rPr>
          <w:color w:val="FF0000"/>
        </w:rPr>
      </w:pPr>
      <w:r w:rsidRPr="00034892">
        <w:rPr>
          <w:color w:val="FF0000"/>
        </w:rPr>
        <w:t>Wind speed and direction influences migration of insects and birds.it helps them move to far areas.</w:t>
      </w:r>
    </w:p>
    <w:p w:rsidR="00F57638" w:rsidRPr="00034892" w:rsidRDefault="00F57638" w:rsidP="00F57638">
      <w:pPr>
        <w:rPr>
          <w:color w:val="FF0000"/>
        </w:rPr>
      </w:pPr>
      <w:r w:rsidRPr="00034892">
        <w:rPr>
          <w:color w:val="FF0000"/>
        </w:rPr>
        <w:t>Moist wind brings rainfall to terrestrial habitats encouraging growth of plants. Increased plant growth causes an increase in number of organisms that depend on the plants.</w:t>
      </w:r>
    </w:p>
    <w:p w:rsidR="00F57638" w:rsidRPr="00034892" w:rsidRDefault="00F57638" w:rsidP="00F57638">
      <w:pPr>
        <w:rPr>
          <w:color w:val="FF0000"/>
        </w:rPr>
      </w:pPr>
      <w:r w:rsidRPr="00034892">
        <w:rPr>
          <w:color w:val="FF0000"/>
        </w:rPr>
        <w:t>Strong winds cause stunted and distorted growth.</w:t>
      </w:r>
    </w:p>
    <w:p w:rsidR="00F57638" w:rsidRDefault="00F57638" w:rsidP="00F57638">
      <w:r>
        <w:t>Altitude.</w:t>
      </w:r>
    </w:p>
    <w:p w:rsidR="00F57638" w:rsidRPr="000015C4" w:rsidRDefault="00F57638" w:rsidP="00F57638">
      <w:pPr>
        <w:rPr>
          <w:color w:val="FF0000"/>
        </w:rPr>
      </w:pPr>
      <w:r w:rsidRPr="000015C4">
        <w:rPr>
          <w:color w:val="FF0000"/>
        </w:rPr>
        <w:t>High altitude leads to low concentration of gases/oxygen and carbon iv oxide;low oxygen concentration reduces the rate of respiration in the organisms ,less energy produced for cell division thus reduced rate of growth and development; low carbon iv oxude concentration leads to low rate of photosynthesis hence less amount of food is formed in grass leading to low rate of growth and development.all these lead to reduced plant population and animals depending on plants directly or indirectly.</w:t>
      </w:r>
    </w:p>
    <w:p w:rsidR="00F57638" w:rsidRPr="000015C4" w:rsidRDefault="00F57638" w:rsidP="00F57638">
      <w:pPr>
        <w:rPr>
          <w:color w:val="FF0000"/>
          <w:vertAlign w:val="subscript"/>
        </w:rPr>
      </w:pPr>
      <w:r w:rsidRPr="000015C4">
        <w:rPr>
          <w:color w:val="FF0000"/>
        </w:rPr>
        <w:t>Low altitude leads to high concentration f gases/ CO</w:t>
      </w:r>
      <w:r w:rsidRPr="000015C4">
        <w:rPr>
          <w:color w:val="FF0000"/>
          <w:vertAlign w:val="subscript"/>
        </w:rPr>
        <w:t xml:space="preserve">2 </w:t>
      </w:r>
      <w:r w:rsidRPr="000015C4">
        <w:rPr>
          <w:color w:val="FF0000"/>
        </w:rPr>
        <w:t xml:space="preserve"> and O2 increasing the rate of photosynthesis and respiration respectively;thus higher rate of growth and development in organisms ;increasing the total population.</w:t>
      </w:r>
    </w:p>
    <w:p w:rsidR="00F57638" w:rsidRDefault="00F57638" w:rsidP="00F57638"/>
    <w:p w:rsidR="00F57638" w:rsidRDefault="00F57638" w:rsidP="00F57638"/>
    <w:p w:rsidR="004E471E" w:rsidRPr="004E471E" w:rsidRDefault="004E471E" w:rsidP="004E471E">
      <w:pPr>
        <w:spacing w:line="360" w:lineRule="auto"/>
        <w:rPr>
          <w:rFonts w:ascii="Times New Roman" w:hAnsi="Times New Roman" w:cs="Times New Roman"/>
          <w:color w:val="FF0000"/>
          <w:sz w:val="24"/>
          <w:szCs w:val="24"/>
        </w:rPr>
      </w:pPr>
    </w:p>
    <w:sectPr w:rsidR="004E471E" w:rsidRPr="004E471E" w:rsidSect="00B0100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FA" w:rsidRDefault="004065FA" w:rsidP="00882B3E">
      <w:pPr>
        <w:spacing w:after="0" w:line="240" w:lineRule="auto"/>
      </w:pPr>
      <w:r>
        <w:separator/>
      </w:r>
    </w:p>
  </w:endnote>
  <w:endnote w:type="continuationSeparator" w:id="1">
    <w:p w:rsidR="004065FA" w:rsidRDefault="004065FA" w:rsidP="00882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54537"/>
      <w:docPartObj>
        <w:docPartGallery w:val="Page Numbers (Bottom of Page)"/>
        <w:docPartUnique/>
      </w:docPartObj>
    </w:sdtPr>
    <w:sdtEndPr>
      <w:rPr>
        <w:color w:val="7F7F7F" w:themeColor="background1" w:themeShade="7F"/>
        <w:spacing w:val="60"/>
      </w:rPr>
    </w:sdtEndPr>
    <w:sdtContent>
      <w:p w:rsidR="00882B3E" w:rsidRDefault="00891CF9">
        <w:pPr>
          <w:pStyle w:val="Footer"/>
          <w:pBdr>
            <w:top w:val="single" w:sz="4" w:space="1" w:color="D9D9D9" w:themeColor="background1" w:themeShade="D9"/>
          </w:pBdr>
          <w:jc w:val="right"/>
        </w:pPr>
        <w:r>
          <w:fldChar w:fldCharType="begin"/>
        </w:r>
        <w:r w:rsidR="00882B3E">
          <w:instrText xml:space="preserve"> PAGE   \* MERGEFORMAT </w:instrText>
        </w:r>
        <w:r>
          <w:fldChar w:fldCharType="separate"/>
        </w:r>
        <w:r w:rsidR="005D2008">
          <w:rPr>
            <w:noProof/>
          </w:rPr>
          <w:t>7</w:t>
        </w:r>
        <w:r>
          <w:rPr>
            <w:noProof/>
          </w:rPr>
          <w:fldChar w:fldCharType="end"/>
        </w:r>
        <w:r w:rsidR="00882B3E">
          <w:t xml:space="preserve"> | </w:t>
        </w:r>
        <w:r w:rsidR="00882B3E">
          <w:rPr>
            <w:color w:val="7F7F7F" w:themeColor="background1" w:themeShade="7F"/>
            <w:spacing w:val="60"/>
          </w:rPr>
          <w:t>Page</w:t>
        </w:r>
      </w:p>
    </w:sdtContent>
  </w:sdt>
  <w:p w:rsidR="00882B3E" w:rsidRDefault="00882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FA" w:rsidRDefault="004065FA" w:rsidP="00882B3E">
      <w:pPr>
        <w:spacing w:after="0" w:line="240" w:lineRule="auto"/>
      </w:pPr>
      <w:r>
        <w:separator/>
      </w:r>
    </w:p>
  </w:footnote>
  <w:footnote w:type="continuationSeparator" w:id="1">
    <w:p w:rsidR="004065FA" w:rsidRDefault="004065FA" w:rsidP="00882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718"/>
    <w:multiLevelType w:val="hybridMultilevel"/>
    <w:tmpl w:val="9542A522"/>
    <w:lvl w:ilvl="0" w:tplc="32069E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5A3DC4"/>
    <w:multiLevelType w:val="hybridMultilevel"/>
    <w:tmpl w:val="1038B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95C82"/>
    <w:multiLevelType w:val="hybridMultilevel"/>
    <w:tmpl w:val="7C9CD900"/>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nsid w:val="3C8B6925"/>
    <w:multiLevelType w:val="hybridMultilevel"/>
    <w:tmpl w:val="4BAA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E3A1D"/>
    <w:multiLevelType w:val="hybridMultilevel"/>
    <w:tmpl w:val="2DEE5D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00B32"/>
    <w:multiLevelType w:val="hybridMultilevel"/>
    <w:tmpl w:val="4AA2880C"/>
    <w:lvl w:ilvl="0" w:tplc="969425C2">
      <w:numFmt w:val="bullet"/>
      <w:lvlText w:val=""/>
      <w:lvlJc w:val="left"/>
      <w:pPr>
        <w:ind w:left="821" w:hanging="361"/>
      </w:pPr>
      <w:rPr>
        <w:rFonts w:ascii="Symbol" w:eastAsia="Symbol" w:hAnsi="Symbol" w:cs="Symbol" w:hint="default"/>
        <w:w w:val="96"/>
        <w:sz w:val="26"/>
        <w:szCs w:val="26"/>
        <w:lang w:val="en-US" w:eastAsia="en-US" w:bidi="ar-SA"/>
      </w:rPr>
    </w:lvl>
    <w:lvl w:ilvl="1" w:tplc="07720D20">
      <w:numFmt w:val="bullet"/>
      <w:lvlText w:val="•"/>
      <w:lvlJc w:val="left"/>
      <w:pPr>
        <w:ind w:left="1794" w:hanging="361"/>
      </w:pPr>
      <w:rPr>
        <w:rFonts w:hint="default"/>
        <w:lang w:val="en-US" w:eastAsia="en-US" w:bidi="ar-SA"/>
      </w:rPr>
    </w:lvl>
    <w:lvl w:ilvl="2" w:tplc="F5566DBE">
      <w:numFmt w:val="bullet"/>
      <w:lvlText w:val="•"/>
      <w:lvlJc w:val="left"/>
      <w:pPr>
        <w:ind w:left="2768" w:hanging="361"/>
      </w:pPr>
      <w:rPr>
        <w:rFonts w:hint="default"/>
        <w:lang w:val="en-US" w:eastAsia="en-US" w:bidi="ar-SA"/>
      </w:rPr>
    </w:lvl>
    <w:lvl w:ilvl="3" w:tplc="6A40A362">
      <w:numFmt w:val="bullet"/>
      <w:lvlText w:val="•"/>
      <w:lvlJc w:val="left"/>
      <w:pPr>
        <w:ind w:left="3742" w:hanging="361"/>
      </w:pPr>
      <w:rPr>
        <w:rFonts w:hint="default"/>
        <w:lang w:val="en-US" w:eastAsia="en-US" w:bidi="ar-SA"/>
      </w:rPr>
    </w:lvl>
    <w:lvl w:ilvl="4" w:tplc="8258E4C8">
      <w:numFmt w:val="bullet"/>
      <w:lvlText w:val="•"/>
      <w:lvlJc w:val="left"/>
      <w:pPr>
        <w:ind w:left="4716" w:hanging="361"/>
      </w:pPr>
      <w:rPr>
        <w:rFonts w:hint="default"/>
        <w:lang w:val="en-US" w:eastAsia="en-US" w:bidi="ar-SA"/>
      </w:rPr>
    </w:lvl>
    <w:lvl w:ilvl="5" w:tplc="6BB46E3E">
      <w:numFmt w:val="bullet"/>
      <w:lvlText w:val="•"/>
      <w:lvlJc w:val="left"/>
      <w:pPr>
        <w:ind w:left="5690" w:hanging="361"/>
      </w:pPr>
      <w:rPr>
        <w:rFonts w:hint="default"/>
        <w:lang w:val="en-US" w:eastAsia="en-US" w:bidi="ar-SA"/>
      </w:rPr>
    </w:lvl>
    <w:lvl w:ilvl="6" w:tplc="E31AE8C4">
      <w:numFmt w:val="bullet"/>
      <w:lvlText w:val="•"/>
      <w:lvlJc w:val="left"/>
      <w:pPr>
        <w:ind w:left="6664" w:hanging="361"/>
      </w:pPr>
      <w:rPr>
        <w:rFonts w:hint="default"/>
        <w:lang w:val="en-US" w:eastAsia="en-US" w:bidi="ar-SA"/>
      </w:rPr>
    </w:lvl>
    <w:lvl w:ilvl="7" w:tplc="584CF286">
      <w:numFmt w:val="bullet"/>
      <w:lvlText w:val="•"/>
      <w:lvlJc w:val="left"/>
      <w:pPr>
        <w:ind w:left="7638" w:hanging="361"/>
      </w:pPr>
      <w:rPr>
        <w:rFonts w:hint="default"/>
        <w:lang w:val="en-US" w:eastAsia="en-US" w:bidi="ar-SA"/>
      </w:rPr>
    </w:lvl>
    <w:lvl w:ilvl="8" w:tplc="887A1BD2">
      <w:numFmt w:val="bullet"/>
      <w:lvlText w:val="•"/>
      <w:lvlJc w:val="left"/>
      <w:pPr>
        <w:ind w:left="8612" w:hanging="361"/>
      </w:pPr>
      <w:rPr>
        <w:rFonts w:hint="default"/>
        <w:lang w:val="en-US" w:eastAsia="en-US" w:bidi="ar-SA"/>
      </w:rPr>
    </w:lvl>
  </w:abstractNum>
  <w:abstractNum w:abstractNumId="6">
    <w:nsid w:val="42C96796"/>
    <w:multiLevelType w:val="hybridMultilevel"/>
    <w:tmpl w:val="47B208A8"/>
    <w:lvl w:ilvl="0" w:tplc="93547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D916F4"/>
    <w:multiLevelType w:val="hybridMultilevel"/>
    <w:tmpl w:val="64964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657"/>
    <w:multiLevelType w:val="hybridMultilevel"/>
    <w:tmpl w:val="344CA04A"/>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
    <w:nsid w:val="56C1710C"/>
    <w:multiLevelType w:val="hybridMultilevel"/>
    <w:tmpl w:val="0C28B646"/>
    <w:lvl w:ilvl="0" w:tplc="E0220CEC">
      <w:start w:val="3"/>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1F7140B"/>
    <w:multiLevelType w:val="hybridMultilevel"/>
    <w:tmpl w:val="6A3051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07E743E"/>
    <w:multiLevelType w:val="hybridMultilevel"/>
    <w:tmpl w:val="F6A847EE"/>
    <w:lvl w:ilvl="0" w:tplc="36B29DB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7A5406"/>
    <w:multiLevelType w:val="hybridMultilevel"/>
    <w:tmpl w:val="921850B0"/>
    <w:lvl w:ilvl="0" w:tplc="440250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4331D6"/>
    <w:multiLevelType w:val="hybridMultilevel"/>
    <w:tmpl w:val="66983A8E"/>
    <w:lvl w:ilvl="0" w:tplc="D59C4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3"/>
  </w:num>
  <w:num w:numId="4">
    <w:abstractNumId w:val="12"/>
  </w:num>
  <w:num w:numId="5">
    <w:abstractNumId w:val="2"/>
  </w:num>
  <w:num w:numId="6">
    <w:abstractNumId w:val="8"/>
  </w:num>
  <w:num w:numId="7">
    <w:abstractNumId w:val="11"/>
  </w:num>
  <w:num w:numId="8">
    <w:abstractNumId w:val="0"/>
  </w:num>
  <w:num w:numId="9">
    <w:abstractNumId w:val="4"/>
  </w:num>
  <w:num w:numId="10">
    <w:abstractNumId w:val="10"/>
  </w:num>
  <w:num w:numId="11">
    <w:abstractNumId w:val="9"/>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181C"/>
    <w:rsid w:val="00006725"/>
    <w:rsid w:val="00181EC9"/>
    <w:rsid w:val="001913FB"/>
    <w:rsid w:val="002A06BB"/>
    <w:rsid w:val="002F48C8"/>
    <w:rsid w:val="00377C2C"/>
    <w:rsid w:val="003B7C13"/>
    <w:rsid w:val="004065FA"/>
    <w:rsid w:val="004A0591"/>
    <w:rsid w:val="004A7DED"/>
    <w:rsid w:val="004B03DF"/>
    <w:rsid w:val="004E471E"/>
    <w:rsid w:val="00542B98"/>
    <w:rsid w:val="00544FF5"/>
    <w:rsid w:val="005C2999"/>
    <w:rsid w:val="005D2008"/>
    <w:rsid w:val="005E1C20"/>
    <w:rsid w:val="00643360"/>
    <w:rsid w:val="006730F8"/>
    <w:rsid w:val="0072461D"/>
    <w:rsid w:val="007B358E"/>
    <w:rsid w:val="008530A5"/>
    <w:rsid w:val="00882B3E"/>
    <w:rsid w:val="00891CF9"/>
    <w:rsid w:val="008A1540"/>
    <w:rsid w:val="008C2246"/>
    <w:rsid w:val="008F1C02"/>
    <w:rsid w:val="009145A1"/>
    <w:rsid w:val="00A4181C"/>
    <w:rsid w:val="00AA5187"/>
    <w:rsid w:val="00B01002"/>
    <w:rsid w:val="00BA27D4"/>
    <w:rsid w:val="00C22BA1"/>
    <w:rsid w:val="00CA2CFA"/>
    <w:rsid w:val="00CF0E57"/>
    <w:rsid w:val="00D1598E"/>
    <w:rsid w:val="00D324EB"/>
    <w:rsid w:val="00D41A61"/>
    <w:rsid w:val="00D73139"/>
    <w:rsid w:val="00D85A6E"/>
    <w:rsid w:val="00E21EBE"/>
    <w:rsid w:val="00E3281C"/>
    <w:rsid w:val="00E571DA"/>
    <w:rsid w:val="00E619E3"/>
    <w:rsid w:val="00E64713"/>
    <w:rsid w:val="00E91DD5"/>
    <w:rsid w:val="00F44B12"/>
    <w:rsid w:val="00F5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81C"/>
    <w:pPr>
      <w:ind w:left="720"/>
      <w:contextualSpacing/>
    </w:pPr>
  </w:style>
  <w:style w:type="table" w:styleId="TableGrid">
    <w:name w:val="Table Grid"/>
    <w:basedOn w:val="TableNormal"/>
    <w:uiPriority w:val="59"/>
    <w:rsid w:val="00E2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3E"/>
    <w:rPr>
      <w:rFonts w:ascii="Segoe UI" w:hAnsi="Segoe UI" w:cs="Segoe UI"/>
      <w:sz w:val="18"/>
      <w:szCs w:val="18"/>
    </w:rPr>
  </w:style>
  <w:style w:type="paragraph" w:styleId="Header">
    <w:name w:val="header"/>
    <w:basedOn w:val="Normal"/>
    <w:link w:val="HeaderChar"/>
    <w:uiPriority w:val="99"/>
    <w:unhideWhenUsed/>
    <w:rsid w:val="0088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3E"/>
  </w:style>
  <w:style w:type="paragraph" w:styleId="Footer">
    <w:name w:val="footer"/>
    <w:basedOn w:val="Normal"/>
    <w:link w:val="FooterChar"/>
    <w:uiPriority w:val="99"/>
    <w:unhideWhenUsed/>
    <w:rsid w:val="0088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3E"/>
  </w:style>
  <w:style w:type="paragraph" w:styleId="BodyText">
    <w:name w:val="Body Text"/>
    <w:basedOn w:val="Normal"/>
    <w:link w:val="BodyTextChar"/>
    <w:uiPriority w:val="1"/>
    <w:qFormat/>
    <w:rsid w:val="0072461D"/>
    <w:pPr>
      <w:widowControl w:val="0"/>
      <w:autoSpaceDE w:val="0"/>
      <w:autoSpaceDN w:val="0"/>
      <w:spacing w:before="137"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461D"/>
    <w:rPr>
      <w:rFonts w:ascii="Times New Roman" w:eastAsia="Times New Roman" w:hAnsi="Times New Roman" w:cs="Times New Roman"/>
      <w:sz w:val="24"/>
      <w:szCs w:val="24"/>
    </w:rPr>
  </w:style>
  <w:style w:type="paragraph" w:styleId="Title">
    <w:name w:val="Title"/>
    <w:basedOn w:val="Normal"/>
    <w:link w:val="TitleChar"/>
    <w:uiPriority w:val="1"/>
    <w:qFormat/>
    <w:rsid w:val="0072461D"/>
    <w:pPr>
      <w:widowControl w:val="0"/>
      <w:autoSpaceDE w:val="0"/>
      <w:autoSpaceDN w:val="0"/>
      <w:spacing w:before="1" w:after="0" w:line="240" w:lineRule="auto"/>
      <w:ind w:left="912"/>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72461D"/>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72461D"/>
    <w:pPr>
      <w:widowControl w:val="0"/>
      <w:autoSpaceDE w:val="0"/>
      <w:autoSpaceDN w:val="0"/>
      <w:spacing w:after="0" w:line="240" w:lineRule="auto"/>
      <w:ind w:left="110"/>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Rotich</dc:creator>
  <cp:lastModifiedBy>Lib4</cp:lastModifiedBy>
  <cp:revision>2</cp:revision>
  <dcterms:created xsi:type="dcterms:W3CDTF">2022-09-16T09:54:00Z</dcterms:created>
  <dcterms:modified xsi:type="dcterms:W3CDTF">2022-09-16T09:54:00Z</dcterms:modified>
</cp:coreProperties>
</file>