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D3" w:rsidRDefault="00031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3175</wp:posOffset>
            </wp:positionV>
            <wp:extent cx="1619885" cy="1231900"/>
            <wp:effectExtent l="0" t="0" r="0" b="635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61988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ULUTYA MIXED SECONDARY SCHOLL</w:t>
      </w:r>
    </w:p>
    <w:p w:rsidR="009B25D3" w:rsidRDefault="00031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KCSE TRIALS EXAMINATION </w:t>
      </w:r>
      <w:bookmarkStart w:id="0" w:name="_GoBack"/>
      <w:bookmarkEnd w:id="0"/>
    </w:p>
    <w:p w:rsidR="009B25D3" w:rsidRDefault="00031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GEOGRAPHY PAPER 2 (312/2)</w:t>
      </w:r>
    </w:p>
    <w:p w:rsidR="009B25D3" w:rsidRDefault="00031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100 MARKS, TIME: 2 ¾ HOURS</w:t>
      </w:r>
    </w:p>
    <w:p w:rsidR="009B25D3" w:rsidRDefault="009B25D3">
      <w:pPr>
        <w:jc w:val="center"/>
        <w:rPr>
          <w:rFonts w:ascii="Times New Roman" w:hAnsi="Times New Roman" w:cs="Times New Roman"/>
          <w:b/>
        </w:rPr>
      </w:pPr>
    </w:p>
    <w:p w:rsidR="009B25D3" w:rsidRDefault="00031D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NAME______________________________ INDEX NO.___________________ DATE____</w:t>
      </w:r>
    </w:p>
    <w:p w:rsidR="009B25D3" w:rsidRDefault="00031D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A (25 MARKS) </w:t>
      </w:r>
    </w:p>
    <w:p w:rsidR="009B25D3" w:rsidRDefault="00031D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all the question</w:t>
      </w:r>
    </w:p>
    <w:p w:rsidR="009B25D3" w:rsidRDefault="00031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Name two </w:t>
      </w:r>
      <w:r>
        <w:rPr>
          <w:rFonts w:ascii="Times New Roman" w:hAnsi="Times New Roman" w:cs="Times New Roman"/>
        </w:rPr>
        <w:t>counties in Kenya where horticulture is practiced.   (2mks)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b) Give three reasons why flowers are grown in green houses.   (3mks)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State three human factors that influence the location of </w:t>
      </w:r>
      <w:proofErr w:type="spellStart"/>
      <w:r>
        <w:rPr>
          <w:rFonts w:ascii="Times New Roman" w:hAnsi="Times New Roman" w:cs="Times New Roman"/>
        </w:rPr>
        <w:t>Mwea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Tebere</w:t>
      </w:r>
      <w:proofErr w:type="spellEnd"/>
      <w:r>
        <w:rPr>
          <w:rFonts w:ascii="Times New Roman" w:hAnsi="Times New Roman" w:cs="Times New Roman"/>
        </w:rPr>
        <w:t xml:space="preserve"> irrigation scheme.   (3mks)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Name the tw</w:t>
      </w:r>
      <w:r>
        <w:rPr>
          <w:rFonts w:ascii="Times New Roman" w:hAnsi="Times New Roman" w:cs="Times New Roman"/>
        </w:rPr>
        <w:t>o projects started by the Netherlands to reclaim land.   (2mks)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Name two types of fishing.   (2mks)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State three reasons why the Kenyan government is encouraging fish farming in many parts of the country.   (3mks)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Name three problems facing di</w:t>
      </w:r>
      <w:r>
        <w:rPr>
          <w:rFonts w:ascii="Times New Roman" w:hAnsi="Times New Roman" w:cs="Times New Roman"/>
        </w:rPr>
        <w:t>amond mining in South African.  (3mks)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 Name two types of settlements.  (2mks)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a) Draw a sketch map of Africa, and on it mark the location of the following H. E. P projects: Aswan, Akosombo, Kariba.   (3mks)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Name two areas in Kenya where </w:t>
      </w:r>
      <w:r>
        <w:rPr>
          <w:rFonts w:ascii="Times New Roman" w:hAnsi="Times New Roman" w:cs="Times New Roman"/>
        </w:rPr>
        <w:t>softwood forests are planted.   (2mks)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 B (75 MAKS)</w:t>
      </w:r>
      <w:r>
        <w:rPr>
          <w:rFonts w:ascii="Times New Roman" w:hAnsi="Times New Roman" w:cs="Times New Roman"/>
        </w:rPr>
        <w:t xml:space="preserve"> 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question </w:t>
      </w:r>
      <w:r>
        <w:rPr>
          <w:rFonts w:ascii="Times New Roman" w:hAnsi="Times New Roman" w:cs="Times New Roman"/>
          <w:b/>
        </w:rPr>
        <w:t>6 (compulsory)</w:t>
      </w:r>
      <w:r>
        <w:rPr>
          <w:rFonts w:ascii="Times New Roman" w:hAnsi="Times New Roman" w:cs="Times New Roman"/>
        </w:rPr>
        <w:t xml:space="preserve"> and any other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questions</w:t>
      </w:r>
    </w:p>
    <w:p w:rsidR="009B25D3" w:rsidRDefault="00031D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photograph below and use it to answer the questions that follow.</w:t>
      </w:r>
    </w:p>
    <w:p w:rsidR="009B25D3" w:rsidRDefault="00031D8F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Andalus" w:hAnsi="Andalus" w:cs="Andalus"/>
          <w:noProof/>
        </w:rPr>
        <w:drawing>
          <wp:inline distT="0" distB="0" distL="0" distR="0">
            <wp:extent cx="5762625" cy="3352800"/>
            <wp:effectExtent l="0" t="0" r="9525" b="0"/>
            <wp:docPr id="102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Name the type of photograph shown above.   (1mk)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G</w:t>
      </w:r>
      <w:r>
        <w:rPr>
          <w:rFonts w:ascii="Times New Roman" w:hAnsi="Times New Roman" w:cs="Times New Roman"/>
        </w:rPr>
        <w:t>ive two reasons for your answer in a(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above. 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What time of the day was the photograph taken if the camera was held facing south?  (1mk)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 Draw a rectangle measuring 16cm by 9cm to represent the area of the photograph. On it sketch and label</w:t>
      </w:r>
      <w:r>
        <w:rPr>
          <w:rFonts w:ascii="Times New Roman" w:hAnsi="Times New Roman" w:cs="Times New Roman"/>
        </w:rPr>
        <w:t xml:space="preserve"> the main features shown on the photograph.   (5mks)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Name the main economic activit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shown on the photograph.   (1mks)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vi. Name two counties in Kenya where this photograph would have been taken (2 marks) 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Explain four problems facing people who pract</w:t>
      </w:r>
      <w:r>
        <w:rPr>
          <w:rFonts w:ascii="Times New Roman" w:hAnsi="Times New Roman" w:cs="Times New Roman"/>
        </w:rPr>
        <w:t>ice the above agricultural activity (8mks)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You intend to carry out a field study to a community </w:t>
      </w:r>
      <w:r>
        <w:rPr>
          <w:rFonts w:hAnsi="Times New Roman" w:cs="Times New Roman"/>
        </w:rPr>
        <w:t>practicing the above agricultural activity</w:t>
      </w:r>
      <w:r>
        <w:rPr>
          <w:rFonts w:ascii="Times New Roman" w:hAnsi="Times New Roman" w:cs="Times New Roman"/>
        </w:rPr>
        <w:t>.</w:t>
      </w:r>
    </w:p>
    <w:p w:rsidR="009B25D3" w:rsidRDefault="00031D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State two objectives of your study. 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Give three reasons why you should pre-visit the area.   (3mks)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a) Distinguish between a forest and forestry.  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Below is a world map showing distribution of natural forests   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noProof/>
        </w:rPr>
        <w:drawing>
          <wp:inline distT="0" distB="0" distL="0" distR="0">
            <wp:extent cx="4542180" cy="1311965"/>
            <wp:effectExtent l="0" t="0" r="0" b="2540"/>
            <wp:docPr id="10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/>
                    <a:srcRect l="9532" t="38869" r="1673" b="22724"/>
                    <a:stretch/>
                  </pic:blipFill>
                  <pic:spPr>
                    <a:xfrm>
                      <a:off x="0" y="0"/>
                      <a:ext cx="4542180" cy="1311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D3" w:rsidRDefault="00031D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Identify the forests labeled A, B and C.   (3mks)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List five characteristics of the forest labeled A.   (5mks)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Name two examples of hardwoods found in Kenya.  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Explain four factors influencing distribution of forests.   (8mks)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Give five importance of forests and forest products in Kenya.   (5mks)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a) What is mining?  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Name most common</w:t>
      </w:r>
      <w:r>
        <w:rPr>
          <w:rFonts w:ascii="Times New Roman" w:hAnsi="Times New Roman" w:cs="Times New Roman"/>
        </w:rPr>
        <w:t xml:space="preserve"> methods of mining.   (3mks)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Explain four factors influencing exploitation of minerals.   (8mks)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Name four major oil procedures in the Middle East.   (4mks)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Explain four effects of mining on the environment.   (8mks)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a)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Name three </w:t>
      </w:r>
      <w:r>
        <w:rPr>
          <w:rFonts w:ascii="Times New Roman" w:hAnsi="Times New Roman" w:cs="Times New Roman"/>
        </w:rPr>
        <w:t>non-renewable sources of energy.   (3mks)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Give three disadvantages of using wood as a source of energy.   (3mks)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The diagram below shows the Kenya hydroelectric power stations along the River Tana.</w:t>
      </w:r>
    </w:p>
    <w:p w:rsidR="009B25D3" w:rsidRDefault="00031D8F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464904" cy="1858618"/>
            <wp:effectExtent l="0" t="0" r="0" b="8890"/>
            <wp:docPr id="102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/>
                    <a:srcRect l="1005" t="24952" r="-1" b="20129"/>
                    <a:stretch/>
                  </pic:blipFill>
                  <pic:spPr>
                    <a:xfrm>
                      <a:off x="0" y="0"/>
                      <a:ext cx="2464904" cy="18586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Name the H. E. P stations marked M and N.   (</w:t>
      </w:r>
      <w:r>
        <w:rPr>
          <w:rFonts w:ascii="Times New Roman" w:hAnsi="Times New Roman" w:cs="Times New Roman"/>
        </w:rPr>
        <w:t>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Name the water fall marked Q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1mk)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A part from natural waterfalls, state three other physical factors that led to the establishment of seven forks </w:t>
      </w:r>
      <w:proofErr w:type="spellStart"/>
      <w:r>
        <w:rPr>
          <w:rFonts w:ascii="Times New Roman" w:hAnsi="Times New Roman" w:cs="Times New Roman"/>
        </w:rPr>
        <w:t>hydro electric</w:t>
      </w:r>
      <w:proofErr w:type="spellEnd"/>
      <w:r>
        <w:rPr>
          <w:rFonts w:ascii="Times New Roman" w:hAnsi="Times New Roman" w:cs="Times New Roman"/>
        </w:rPr>
        <w:t xml:space="preserve"> power project along river Tana.  (3mks)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Identify two areas in Kenya where</w:t>
      </w:r>
      <w:r>
        <w:rPr>
          <w:rFonts w:ascii="Times New Roman" w:hAnsi="Times New Roman" w:cs="Times New Roman"/>
        </w:rPr>
        <w:t xml:space="preserve"> wind energy is harnessed. 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Define energy crisis. 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Explain the effects of energy crisis under the following sub-headings</w:t>
      </w:r>
    </w:p>
    <w:p w:rsidR="009B25D3" w:rsidRDefault="00031D8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Agriculture  (</w:t>
      </w:r>
      <w:proofErr w:type="gramEnd"/>
      <w:r>
        <w:rPr>
          <w:rFonts w:ascii="Times New Roman" w:hAnsi="Times New Roman" w:cs="Times New Roman"/>
        </w:rPr>
        <w:t>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Tourism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Industries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If you were to carry out a field study on sources of en</w:t>
      </w:r>
      <w:r>
        <w:rPr>
          <w:rFonts w:ascii="Times New Roman" w:hAnsi="Times New Roman" w:cs="Times New Roman"/>
        </w:rPr>
        <w:t xml:space="preserve">ergy by sampling hotels in </w:t>
      </w:r>
      <w:proofErr w:type="spellStart"/>
      <w:r>
        <w:rPr>
          <w:rFonts w:ascii="Times New Roman" w:hAnsi="Times New Roman" w:cs="Times New Roman"/>
        </w:rPr>
        <w:t>Ulutya</w:t>
      </w:r>
      <w:proofErr w:type="spellEnd"/>
      <w:r>
        <w:rPr>
          <w:rFonts w:ascii="Times New Roman" w:hAnsi="Times New Roman" w:cs="Times New Roman"/>
        </w:rPr>
        <w:t xml:space="preserve"> markets</w:t>
      </w:r>
    </w:p>
    <w:p w:rsidR="009B25D3" w:rsidRDefault="00031D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State three sampling techniques you may use.  (3mks)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a) What is settlement?  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Explain four physical factors influencing location and patterns of settlement.   (8mks)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The map below shows the loca</w:t>
      </w:r>
      <w:r>
        <w:rPr>
          <w:rFonts w:ascii="Times New Roman" w:hAnsi="Times New Roman" w:cs="Times New Roman"/>
        </w:rPr>
        <w:t xml:space="preserve">tion of some urban in East Africa.   </w:t>
      </w:r>
    </w:p>
    <w:p w:rsidR="009B25D3" w:rsidRDefault="00031D8F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534478" cy="2037522"/>
            <wp:effectExtent l="0" t="0" r="0" b="1270"/>
            <wp:docPr id="103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/>
                    <a:srcRect l="16555" t="26331" r="10703" b="3955"/>
                    <a:stretch/>
                  </pic:blipFill>
                  <pic:spPr>
                    <a:xfrm>
                      <a:off x="0" y="0"/>
                      <a:ext cx="2534478" cy="20375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031D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Name the towns marked P, Q and R.   (3mks)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Name the mineral that influence the growth of towns marked X and Y.  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Name two categories of urban </w:t>
      </w:r>
      <w:proofErr w:type="spellStart"/>
      <w:r>
        <w:rPr>
          <w:rFonts w:ascii="Times New Roman" w:hAnsi="Times New Roman" w:cs="Times New Roman"/>
        </w:rPr>
        <w:t>centres</w:t>
      </w:r>
      <w:proofErr w:type="spellEnd"/>
      <w:r>
        <w:rPr>
          <w:rFonts w:ascii="Times New Roman" w:hAnsi="Times New Roman" w:cs="Times New Roman"/>
        </w:rPr>
        <w:t xml:space="preserve"> (2mks)</w:t>
      </w:r>
    </w:p>
    <w:p w:rsidR="009B25D3" w:rsidRDefault="0003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iv) Explain four factors that have led </w:t>
      </w:r>
      <w:r>
        <w:rPr>
          <w:rFonts w:ascii="Times New Roman" w:hAnsi="Times New Roman" w:cs="Times New Roman"/>
        </w:rPr>
        <w:t xml:space="preserve">to the growth of Thika as a major industrial </w:t>
      </w:r>
      <w:proofErr w:type="spellStart"/>
      <w:r>
        <w:rPr>
          <w:rFonts w:ascii="Times New Roman" w:hAnsi="Times New Roman" w:cs="Times New Roman"/>
        </w:rPr>
        <w:t>centre</w:t>
      </w:r>
      <w:proofErr w:type="spellEnd"/>
      <w:r>
        <w:rPr>
          <w:rFonts w:ascii="Times New Roman" w:hAnsi="Times New Roman" w:cs="Times New Roman"/>
        </w:rPr>
        <w:t xml:space="preserve"> in Kenya.    (8mks)</w:t>
      </w: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p w:rsidR="009B25D3" w:rsidRDefault="009B25D3">
      <w:pPr>
        <w:rPr>
          <w:rFonts w:ascii="Times New Roman" w:hAnsi="Times New Roman" w:cs="Times New Roman"/>
        </w:rPr>
      </w:pPr>
    </w:p>
    <w:sectPr w:rsidR="009B25D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8F" w:rsidRDefault="00031D8F">
      <w:pPr>
        <w:spacing w:after="0" w:line="240" w:lineRule="auto"/>
      </w:pPr>
      <w:r>
        <w:separator/>
      </w:r>
    </w:p>
  </w:endnote>
  <w:endnote w:type="continuationSeparator" w:id="0">
    <w:p w:rsidR="00031D8F" w:rsidRDefault="0003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D3" w:rsidRDefault="00031D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B25D3" w:rsidRDefault="009B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8F" w:rsidRDefault="00031D8F">
      <w:pPr>
        <w:spacing w:after="0" w:line="240" w:lineRule="auto"/>
      </w:pPr>
      <w:r>
        <w:separator/>
      </w:r>
    </w:p>
  </w:footnote>
  <w:footnote w:type="continuationSeparator" w:id="0">
    <w:p w:rsidR="00031D8F" w:rsidRDefault="0003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27C4F6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0000001"/>
    <w:multiLevelType w:val="hybridMultilevel"/>
    <w:tmpl w:val="B414EC80"/>
    <w:lvl w:ilvl="0" w:tplc="FB905F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D3"/>
    <w:rsid w:val="00031D8F"/>
    <w:rsid w:val="000D1F76"/>
    <w:rsid w:val="009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C896"/>
  <w15:docId w15:val="{4E761711-5B24-4FFC-88B6-AFB2B83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FESTUS</cp:lastModifiedBy>
  <cp:revision>4</cp:revision>
  <dcterms:created xsi:type="dcterms:W3CDTF">2020-11-30T18:18:00Z</dcterms:created>
  <dcterms:modified xsi:type="dcterms:W3CDTF">2024-06-30T18:21:00Z</dcterms:modified>
</cp:coreProperties>
</file>