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312/1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GEOGRAPHY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1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2hours 45 minutes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 3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Kenya Certificate of Secondary Education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312/1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Paper 1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GEOGRAPHY</w:t>
      </w: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:rsidR="00595FE8" w:rsidRDefault="008934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paper has two sections, A and B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ALL the questions in Section A. In section B, answer question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595FE8" w:rsidRDefault="008934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A: 25 MARKS</w:t>
      </w:r>
    </w:p>
    <w:p w:rsidR="00595FE8" w:rsidRDefault="008934D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Answer all questions in this section.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(a) What is the solar system?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State three effects of the earth’s revolution.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(a) Name two layers of the atmosphere.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(b) Given that time at Rabat, Morocco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W is 8.00am. Calculate the longitude of Mogadishu where time is 11am.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(a) Identify the countries in which the following fold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untains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found(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 marks)</w:t>
      </w:r>
    </w:p>
    <w:p w:rsidR="00595FE8" w:rsidRDefault="008934D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Himalayas</w:t>
      </w:r>
    </w:p>
    <w:p w:rsidR="00595FE8" w:rsidRDefault="008934D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Atlas</w:t>
      </w:r>
    </w:p>
    <w:p w:rsidR="00595FE8" w:rsidRDefault="008934D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Rockies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(b) Draw a diagram showing a simple fold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(a) Distinguish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Vulcanicity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Volcanicity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(b) Apart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vulcanicity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give three processes that lead to formation of lakes. 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(a) State four ways in which humus improves the quality of soil.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8934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B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6.Study the map of YIMBO 1:50,000(sheet 115/1) provided answer the </w:t>
      </w:r>
      <w:r>
        <w:rPr>
          <w:rFonts w:ascii="Times New Roman" w:eastAsia="Times New Roman" w:hAnsi="Times New Roman" w:cs="Times New Roman"/>
          <w:sz w:val="24"/>
          <w:szCs w:val="24"/>
        </w:rPr>
        <w:t>following questions.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Convert the representative fraction scale given on the map to a statement scale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ii.)Identify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three Districts that are covered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Give the exact height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  mark)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ii.) with evidence from the map, give any two social services that are offered in the area covered by the map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Using a scale of 1 cm represents 20 m, draw a cross section from gri</w:t>
      </w:r>
      <w:r>
        <w:rPr>
          <w:rFonts w:ascii="Times New Roman" w:eastAsia="Times New Roman" w:hAnsi="Times New Roman" w:cs="Times New Roman"/>
          <w:sz w:val="24"/>
          <w:szCs w:val="24"/>
        </w:rPr>
        <w:t>d reference 320790 to grid reference 390790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 marks)</w:t>
      </w:r>
    </w:p>
    <w:p w:rsidR="00595FE8" w:rsidRDefault="00893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ii.) On the cross section, mark and name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following:-</w:t>
      </w:r>
      <w:proofErr w:type="gramEnd"/>
    </w:p>
    <w:p w:rsidR="00595FE8" w:rsidRDefault="0089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lake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mark)</w:t>
      </w:r>
    </w:p>
    <w:p w:rsidR="00595FE8" w:rsidRDefault="0089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 track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motorable)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mark)</w:t>
      </w:r>
    </w:p>
    <w:p w:rsidR="00595FE8" w:rsidRDefault="0089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river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mark)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Describe the relief of the area covered by the map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ii.)Explain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three factors that have influenced settlement in the area covered by the map(6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7.a)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Distinguish between faulting and earth movements.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(2mark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ii)The diagram below represents an area affected by faulting. Name the parts marked 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G.                                                                 (3marks)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1885950"/>
            <wp:effectExtent l="0" t="0" r="0" b="0"/>
            <wp:docPr id="1026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514850" cy="18859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Describe the formation of the Rift valley by anticlinal arching.   (7marks)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Describe the origin of the continents according to plate tectonics theory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)List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features formed as a result of faulting apart from Rift Valley(3marks)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(ii)Explain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ways in which faulting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influence drainage of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 Marks)</w:t>
      </w: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 (a)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What is vegetation?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(ii) Distinguish between natural and derived vegetation.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The map below shows the world vegetation regions. Study and use it to answer the questions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follow. 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6975" cy="3638550"/>
            <wp:effectExtent l="3175" t="3175" r="3175" b="3175"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276975" cy="3638550"/>
                    </a:xfrm>
                    <a:prstGeom prst="rect">
                      <a:avLst/>
                    </a:prstGeom>
                    <a:ln w="317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Identify grassland regions marked 1, 3 and 5.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Describe the characteristics of vegetation marked 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Explain how the following factors influence growth and distribution of vegetation </w:t>
      </w:r>
    </w:p>
    <w:p w:rsidR="00595FE8" w:rsidRDefault="00893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Altitude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marks)</w:t>
      </w:r>
    </w:p>
    <w:p w:rsidR="00595FE8" w:rsidRDefault="00893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595FE8" w:rsidRDefault="008934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Your class is to undertake a field study on vegetation in the Mau forest. 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State two objectives of the study.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(ii) Prepare a working schedule for the study.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 marks)</w:t>
      </w: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9.a.)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State two reasons why wind erosion is effective in hot deserts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ii.) Explain three processes of wind erosion in deserts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b.)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Name three features that result from wind erosion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apart from rock pedestals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ii) Describe the formation of rock pedestals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what is a Karst Scenery?                                                                                              (1 mark)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ii)State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 conditions that are necessary for the formation of a karst Scenery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Name three surface features in the Karst region.                                                         (3 marks)         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ii) State two significances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Karst scenery.                                                              (2 marks)</w:t>
      </w: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(a)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Define the term glacier.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List three types of glaciers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describe how the following features found in glaciated </w:t>
      </w:r>
      <w:r>
        <w:rPr>
          <w:rFonts w:ascii="Times New Roman" w:eastAsia="Times New Roman" w:hAnsi="Times New Roman" w:cs="Times New Roman"/>
          <w:sz w:val="24"/>
          <w:szCs w:val="24"/>
        </w:rPr>
        <w:t>landscapes are formed.</w:t>
      </w:r>
    </w:p>
    <w:p w:rsidR="00595FE8" w:rsidRDefault="00893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U-shaped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valley(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marks)</w:t>
      </w:r>
    </w:p>
    <w:p w:rsidR="00595FE8" w:rsidRDefault="00893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mountonee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Explain three significances of upland glaciated features to human activities (6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Suppose you were to carry out a field study of glaciated lowlands.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Sate 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advantages of using oral interviews to collect information during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study(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 marks)</w:t>
      </w:r>
    </w:p>
    <w:p w:rsidR="00595FE8" w:rsidRDefault="00893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Name two features of deposition found in glaciated lowlands that you are likely to study.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FE8" w:rsidRDefault="00595FE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95FE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DD" w:rsidRDefault="008934DD">
      <w:pPr>
        <w:spacing w:after="0" w:line="240" w:lineRule="auto"/>
      </w:pPr>
      <w:r>
        <w:separator/>
      </w:r>
    </w:p>
  </w:endnote>
  <w:endnote w:type="continuationSeparator" w:id="0">
    <w:p w:rsidR="008934DD" w:rsidRDefault="0089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E8" w:rsidRDefault="008934D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>Page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 w:rsidR="0077367D">
      <w:rPr>
        <w:color w:val="323E4F"/>
        <w:sz w:val="24"/>
        <w:szCs w:val="24"/>
      </w:rPr>
      <w:fldChar w:fldCharType="separate"/>
    </w:r>
    <w:r w:rsidR="0077367D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fldChar w:fldCharType="begin"/>
    </w:r>
    <w:r>
      <w:instrText>NUMPAGES</w:instrText>
    </w:r>
    <w:r w:rsidR="0077367D">
      <w:fldChar w:fldCharType="separate"/>
    </w:r>
    <w:r w:rsidR="0077367D">
      <w:rPr>
        <w:noProof/>
      </w:rPr>
      <w:t>1</w:t>
    </w:r>
    <w:r>
      <w:fldChar w:fldCharType="end"/>
    </w:r>
  </w:p>
  <w:p w:rsidR="00595FE8" w:rsidRDefault="00595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DD" w:rsidRDefault="008934DD">
      <w:pPr>
        <w:spacing w:after="0" w:line="240" w:lineRule="auto"/>
      </w:pPr>
      <w:r>
        <w:separator/>
      </w:r>
    </w:p>
  </w:footnote>
  <w:footnote w:type="continuationSeparator" w:id="0">
    <w:p w:rsidR="008934DD" w:rsidRDefault="0089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FFFFFFFF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E8"/>
    <w:rsid w:val="00595FE8"/>
    <w:rsid w:val="0077367D"/>
    <w:rsid w:val="008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31D1"/>
  <w15:docId w15:val="{B4F5EDD5-81A1-4724-A0DB-12F472A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 Juma</dc:creator>
  <cp:lastModifiedBy>FESTUS</cp:lastModifiedBy>
  <cp:revision>3</cp:revision>
  <dcterms:created xsi:type="dcterms:W3CDTF">2020-03-05T01:12:00Z</dcterms:created>
  <dcterms:modified xsi:type="dcterms:W3CDTF">2024-06-30T18:22:00Z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1dae0a19e9af416fae190172e99e6100</vt:lpwstr>
  </property>
</Properties>
</file>